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277"/>
        <w:gridCol w:w="1928"/>
      </w:tblGrid>
      <w:tr w:rsidR="00426329" w:rsidRPr="00AA00EA" w14:paraId="36A26867" w14:textId="77777777" w:rsidTr="00426329">
        <w:trPr>
          <w:trHeight w:hRule="exact" w:val="1247"/>
        </w:trPr>
        <w:tc>
          <w:tcPr>
            <w:tcW w:w="8277" w:type="dxa"/>
            <w:shd w:val="clear" w:color="auto" w:fill="17365D"/>
            <w:vAlign w:val="center"/>
          </w:tcPr>
          <w:p w14:paraId="4058D8BE" w14:textId="77777777" w:rsidR="00426329" w:rsidRPr="00AA00EA" w:rsidRDefault="00426329" w:rsidP="00EB3557">
            <w:pPr>
              <w:tabs>
                <w:tab w:val="left" w:pos="140"/>
                <w:tab w:val="right" w:pos="14262"/>
              </w:tabs>
              <w:snapToGrid w:val="0"/>
              <w:ind w:right="-68"/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</w:pPr>
            <w:r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 xml:space="preserve">SCHOOL OF </w:t>
            </w:r>
            <w:r w:rsidR="004C44B1"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SOCIAL SCIENCES</w:t>
            </w:r>
          </w:p>
          <w:p w14:paraId="2B7FD940" w14:textId="018104B9" w:rsidR="00426329" w:rsidRPr="00AA00EA" w:rsidRDefault="00821E65" w:rsidP="008D6262">
            <w:pPr>
              <w:tabs>
                <w:tab w:val="left" w:pos="140"/>
                <w:tab w:val="right" w:pos="14262"/>
              </w:tabs>
              <w:snapToGrid w:val="0"/>
              <w:ind w:left="113" w:right="-68"/>
              <w:rPr>
                <w:rFonts w:ascii="Calibri" w:hAnsi="Calibri" w:cs="Microsoft Sans Serif"/>
                <w:color w:val="FFFFFF"/>
              </w:rPr>
            </w:pPr>
            <w:proofErr w:type="gramStart"/>
            <w:r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TEXT BOOK</w:t>
            </w:r>
            <w:proofErr w:type="gramEnd"/>
            <w:r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 xml:space="preserve"> LIST - SEMESTER </w:t>
            </w:r>
            <w:r w:rsidR="0026647B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3</w:t>
            </w:r>
            <w:r w:rsidR="00426329"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 xml:space="preserve">, </w:t>
            </w:r>
            <w:r w:rsidR="004C44B1"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20</w:t>
            </w:r>
            <w:r w:rsidR="000D4255" w:rsidRPr="00AA00EA">
              <w:rPr>
                <w:rFonts w:ascii="Calibri" w:hAnsi="Calibri" w:cs="Microsoft Sans Serif"/>
                <w:b/>
                <w:color w:val="FFFFFF"/>
                <w:sz w:val="48"/>
                <w:szCs w:val="48"/>
              </w:rPr>
              <w:t>20</w:t>
            </w:r>
          </w:p>
        </w:tc>
        <w:tc>
          <w:tcPr>
            <w:tcW w:w="1928" w:type="dxa"/>
            <w:shd w:val="clear" w:color="auto" w:fill="auto"/>
          </w:tcPr>
          <w:p w14:paraId="62BE3920" w14:textId="77777777" w:rsidR="00426329" w:rsidRPr="00AA00EA" w:rsidRDefault="00426329" w:rsidP="00426329">
            <w:pPr>
              <w:pStyle w:val="TableContents"/>
              <w:ind w:right="113"/>
              <w:jc w:val="center"/>
              <w:rPr>
                <w:rFonts w:ascii="Calibri" w:hAnsi="Calibri"/>
                <w:lang w:val="en-AU"/>
              </w:rPr>
            </w:pPr>
            <w:r w:rsidRPr="00AA00EA">
              <w:rPr>
                <w:rFonts w:ascii="Calibri" w:hAnsi="Calibri"/>
                <w:noProof/>
                <w:lang w:val="en-US" w:eastAsia="en-US"/>
              </w:rPr>
              <w:drawing>
                <wp:inline distT="0" distB="0" distL="0" distR="0" wp14:anchorId="6C2EFCB4" wp14:editId="61A169B8">
                  <wp:extent cx="1150658" cy="484773"/>
                  <wp:effectExtent l="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758" cy="484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8C00DA" w14:textId="77777777" w:rsidR="00426329" w:rsidRPr="00AA00EA" w:rsidRDefault="00426329" w:rsidP="00221DAD">
      <w:pPr>
        <w:rPr>
          <w:rFonts w:ascii="Calibri" w:hAnsi="Calibri"/>
        </w:rPr>
      </w:pPr>
    </w:p>
    <w:p w14:paraId="09095EF9" w14:textId="77777777" w:rsidR="00221DAD" w:rsidRPr="00AA00EA" w:rsidRDefault="00221DAD" w:rsidP="00221DAD">
      <w:pPr>
        <w:widowControl w:val="0"/>
        <w:autoSpaceDE w:val="0"/>
        <w:autoSpaceDN w:val="0"/>
        <w:adjustRightInd w:val="0"/>
        <w:rPr>
          <w:rFonts w:ascii="Arial Narrow" w:eastAsia="Microsoft Yi Baiti" w:hAnsi="Arial Narrow" w:cs="Microsoft Sans Serif"/>
          <w:color w:val="000000"/>
        </w:rPr>
      </w:pPr>
      <w:r w:rsidRPr="00AA00EA">
        <w:rPr>
          <w:rFonts w:ascii="Arial Narrow" w:eastAsia="Microsoft Yi Baiti" w:hAnsi="Arial Narrow" w:cs="Microsoft Sans Serif"/>
          <w:bCs/>
          <w:color w:val="000000"/>
        </w:rPr>
        <w:t>Students are advised to order textbooks in time for delivery for the beginning of semester.</w:t>
      </w:r>
    </w:p>
    <w:p w14:paraId="478D3DA4" w14:textId="77777777" w:rsidR="00221DAD" w:rsidRPr="00AA00EA" w:rsidRDefault="00221DAD" w:rsidP="00221DAD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</w:p>
    <w:p w14:paraId="1082857D" w14:textId="77777777" w:rsidR="00875530" w:rsidRPr="00AA00EA" w:rsidRDefault="00875530" w:rsidP="00875530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  <w:r w:rsidRPr="00AA00EA">
        <w:rPr>
          <w:rFonts w:ascii="Calibri" w:eastAsia="Microsoft Yi Baiti" w:hAnsi="Calibri" w:cs="Microsoft Sans Serif"/>
          <w:b/>
          <w:color w:val="000000"/>
        </w:rPr>
        <w:t>A copy of the following is also recommended for use in each unit</w:t>
      </w:r>
      <w:r w:rsidRPr="00AA00EA">
        <w:rPr>
          <w:rFonts w:ascii="Calibri" w:eastAsia="Microsoft Yi Baiti" w:hAnsi="Calibri" w:cs="Microsoft Sans Serif"/>
          <w:color w:val="000000"/>
        </w:rPr>
        <w:t xml:space="preserve">. </w:t>
      </w:r>
    </w:p>
    <w:p w14:paraId="7A47B5C4" w14:textId="77777777" w:rsidR="00875530" w:rsidRPr="00AA00EA" w:rsidRDefault="00875530" w:rsidP="00875530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  <w:r w:rsidRPr="00AA00EA">
        <w:rPr>
          <w:rFonts w:ascii="Calibri" w:eastAsia="Microsoft Yi Baiti" w:hAnsi="Calibri" w:cs="Microsoft Sans Serif"/>
          <w:i/>
          <w:color w:val="000000"/>
        </w:rPr>
        <w:t>The Holy Bible: New King James Version.</w:t>
      </w:r>
      <w:r w:rsidRPr="00AA00EA">
        <w:rPr>
          <w:rFonts w:ascii="Calibri" w:eastAsia="Microsoft Yi Baiti" w:hAnsi="Calibri" w:cs="Microsoft Sans Serif"/>
          <w:color w:val="000000"/>
        </w:rPr>
        <w:t xml:space="preserve"> (1982). Nashville, TN: Thomas Nelson</w:t>
      </w:r>
    </w:p>
    <w:p w14:paraId="2C152A99" w14:textId="77777777" w:rsidR="00875530" w:rsidRPr="00AA00EA" w:rsidRDefault="00875530" w:rsidP="00875530">
      <w:pPr>
        <w:widowControl w:val="0"/>
        <w:autoSpaceDE w:val="0"/>
        <w:autoSpaceDN w:val="0"/>
        <w:adjustRightInd w:val="0"/>
        <w:rPr>
          <w:rFonts w:ascii="Calibri" w:eastAsia="Microsoft Yi Baiti" w:hAnsi="Calibri" w:cs="Microsoft Sans Serif"/>
          <w:color w:val="000000"/>
        </w:rPr>
      </w:pPr>
    </w:p>
    <w:p w14:paraId="430FF5F1" w14:textId="77777777" w:rsidR="00896DC2" w:rsidRPr="00AA00EA" w:rsidRDefault="00221DAD" w:rsidP="00896DC2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Arial Narrow" w:eastAsia="Microsoft Yi Baiti" w:hAnsi="Arial Narrow" w:cs="Microsoft Sans Serif"/>
          <w:bCs/>
          <w:color w:val="000000"/>
        </w:rPr>
      </w:pPr>
      <w:r w:rsidRPr="00AA00EA">
        <w:rPr>
          <w:rFonts w:ascii="Arial Narrow" w:eastAsia="Microsoft Yi Baiti" w:hAnsi="Arial Narrow" w:cs="Microsoft Sans Serif"/>
          <w:bCs/>
          <w:color w:val="000000"/>
        </w:rPr>
        <w:t>CHC suggests the following suppliers:</w:t>
      </w:r>
    </w:p>
    <w:p w14:paraId="565AE788" w14:textId="77777777" w:rsidR="00E30B7D" w:rsidRPr="00AA00EA" w:rsidRDefault="00E30B7D" w:rsidP="00896DC2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Calibri" w:eastAsia="Microsoft Yi Baiti" w:hAnsi="Calibri" w:cs="Microsoft Sans Serif"/>
          <w:bCs/>
          <w:color w:val="000000"/>
        </w:rPr>
      </w:pP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426329" w:rsidRPr="00AA00EA" w14:paraId="30BC4022" w14:textId="77777777" w:rsidTr="00426329">
        <w:tc>
          <w:tcPr>
            <w:tcW w:w="3485" w:type="dxa"/>
          </w:tcPr>
          <w:p w14:paraId="78712318" w14:textId="77777777" w:rsidR="00426329" w:rsidRPr="00AA00EA" w:rsidRDefault="006547F9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2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American Bookstore</w:t>
              </w:r>
            </w:hyperlink>
          </w:p>
          <w:p w14:paraId="275C55FE" w14:textId="77777777" w:rsidR="00426329" w:rsidRPr="00AA00EA" w:rsidRDefault="006547F9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eastAsia="Microsoft Yi Baiti" w:hAnsi="Calibri" w:cs="Microsoft Sans Serif"/>
                <w:bCs/>
                <w:color w:val="000000"/>
                <w:u w:val="none"/>
              </w:rPr>
            </w:pPr>
            <w:hyperlink r:id="rId13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Amazon</w:t>
              </w:r>
            </w:hyperlink>
          </w:p>
          <w:p w14:paraId="1C5BB7EF" w14:textId="77777777" w:rsidR="00426329" w:rsidRPr="00AA00EA" w:rsidRDefault="006547F9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eastAsia="Microsoft Yi Baiti" w:hAnsi="Calibri" w:cs="Microsoft Sans Serif"/>
                <w:bCs/>
                <w:color w:val="000000"/>
                <w:u w:val="none"/>
              </w:rPr>
            </w:pPr>
            <w:hyperlink r:id="rId14" w:history="1">
              <w:proofErr w:type="spellStart"/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Booktopia</w:t>
              </w:r>
              <w:proofErr w:type="spellEnd"/>
            </w:hyperlink>
          </w:p>
          <w:p w14:paraId="05AC0A51" w14:textId="77777777" w:rsidR="00232458" w:rsidRPr="00AA00EA" w:rsidRDefault="006547F9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5" w:history="1">
              <w:proofErr w:type="spellStart"/>
              <w:r w:rsidR="00232458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Booko</w:t>
              </w:r>
              <w:proofErr w:type="spellEnd"/>
            </w:hyperlink>
            <w:r w:rsidR="00232458" w:rsidRPr="00AA00EA">
              <w:rPr>
                <w:rFonts w:ascii="Calibri" w:eastAsia="Microsoft Yi Baiti" w:hAnsi="Calibri" w:cs="Microsoft Sans Serif"/>
                <w:bCs/>
                <w:color w:val="000000"/>
              </w:rPr>
              <w:t xml:space="preserve"> </w:t>
            </w:r>
          </w:p>
        </w:tc>
        <w:tc>
          <w:tcPr>
            <w:tcW w:w="3485" w:type="dxa"/>
          </w:tcPr>
          <w:p w14:paraId="34148BA2" w14:textId="77777777" w:rsidR="00426329" w:rsidRPr="00AA00EA" w:rsidRDefault="006547F9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16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The Book Depository</w:t>
              </w:r>
            </w:hyperlink>
          </w:p>
          <w:p w14:paraId="133DA743" w14:textId="77777777" w:rsidR="00426329" w:rsidRPr="00AA00EA" w:rsidRDefault="006547F9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hAnsi="Calibri" w:cs="Microsoft Sans Serif"/>
                <w:color w:val="auto"/>
                <w:u w:val="none"/>
              </w:rPr>
            </w:pPr>
            <w:hyperlink r:id="rId17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The Co-op Bookshop</w:t>
              </w:r>
            </w:hyperlink>
          </w:p>
          <w:p w14:paraId="3F466DE9" w14:textId="77777777" w:rsidR="00426329" w:rsidRPr="00AA00EA" w:rsidRDefault="006547F9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hAnsi="Calibri" w:cs="Microsoft Sans Serif"/>
                <w:color w:val="auto"/>
                <w:u w:val="none"/>
              </w:rPr>
            </w:pPr>
            <w:hyperlink r:id="rId18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Fishpond</w:t>
              </w:r>
            </w:hyperlink>
          </w:p>
          <w:p w14:paraId="0BF362CF" w14:textId="77777777" w:rsidR="00232458" w:rsidRPr="00AA00EA" w:rsidRDefault="006547F9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hAnsi="Calibri" w:cs="Microsoft Sans Serif"/>
              </w:rPr>
            </w:pPr>
            <w:hyperlink r:id="rId19" w:history="1">
              <w:proofErr w:type="spellStart"/>
              <w:r w:rsidR="00232458" w:rsidRPr="00AA00EA">
                <w:rPr>
                  <w:rStyle w:val="Hyperlink"/>
                  <w:rFonts w:ascii="Calibri" w:hAnsi="Calibri" w:cs="Microsoft Sans Serif"/>
                </w:rPr>
                <w:t>Zookal</w:t>
              </w:r>
              <w:proofErr w:type="spellEnd"/>
            </w:hyperlink>
          </w:p>
        </w:tc>
        <w:tc>
          <w:tcPr>
            <w:tcW w:w="3486" w:type="dxa"/>
          </w:tcPr>
          <w:p w14:paraId="1322468A" w14:textId="77777777" w:rsidR="00426329" w:rsidRPr="00AA00EA" w:rsidRDefault="006547F9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Style w:val="Hyperlink"/>
                <w:rFonts w:ascii="Calibri" w:eastAsia="Microsoft Yi Baiti" w:hAnsi="Calibri" w:cs="Microsoft Sans Serif"/>
                <w:bCs/>
                <w:color w:val="000000"/>
                <w:u w:val="none"/>
              </w:rPr>
            </w:pPr>
            <w:hyperlink r:id="rId20" w:history="1">
              <w:proofErr w:type="spellStart"/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Koorong</w:t>
              </w:r>
              <w:proofErr w:type="spellEnd"/>
            </w:hyperlink>
          </w:p>
          <w:p w14:paraId="24F8DD79" w14:textId="77777777" w:rsidR="00426329" w:rsidRPr="00AA00EA" w:rsidRDefault="006547F9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21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Open Leaves</w:t>
              </w:r>
            </w:hyperlink>
          </w:p>
          <w:p w14:paraId="7A552D6A" w14:textId="77777777" w:rsidR="00426329" w:rsidRPr="00AA00EA" w:rsidRDefault="006547F9" w:rsidP="004D4BE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Calibri" w:eastAsia="Microsoft Yi Baiti" w:hAnsi="Calibri" w:cs="Microsoft Sans Serif"/>
                <w:bCs/>
                <w:color w:val="000000"/>
              </w:rPr>
            </w:pPr>
            <w:hyperlink r:id="rId22" w:history="1">
              <w:r w:rsidR="00426329" w:rsidRPr="00AA00EA">
                <w:rPr>
                  <w:rStyle w:val="Hyperlink"/>
                  <w:rFonts w:ascii="Calibri" w:eastAsia="Microsoft Yi Baiti" w:hAnsi="Calibri" w:cs="Microsoft Sans Serif"/>
                  <w:bCs/>
                </w:rPr>
                <w:t>Word</w:t>
              </w:r>
            </w:hyperlink>
          </w:p>
        </w:tc>
      </w:tr>
    </w:tbl>
    <w:p w14:paraId="40F51F4F" w14:textId="77777777" w:rsidR="00E30B7D" w:rsidRPr="00AA00EA" w:rsidRDefault="00E30B7D" w:rsidP="00E30B7D">
      <w:pPr>
        <w:widowControl w:val="0"/>
        <w:tabs>
          <w:tab w:val="left" w:pos="3544"/>
        </w:tabs>
        <w:autoSpaceDE w:val="0"/>
        <w:autoSpaceDN w:val="0"/>
        <w:adjustRightInd w:val="0"/>
        <w:rPr>
          <w:rFonts w:ascii="Calibri" w:eastAsia="Microsoft Yi Baiti" w:hAnsi="Calibri" w:cs="Microsoft Sans Serif"/>
          <w:bCs/>
          <w:color w:val="000000"/>
        </w:rPr>
      </w:pPr>
    </w:p>
    <w:p w14:paraId="16BEF411" w14:textId="77777777" w:rsidR="00221DAD" w:rsidRPr="00AA00EA" w:rsidRDefault="00221DAD" w:rsidP="00221DAD">
      <w:pPr>
        <w:rPr>
          <w:rFonts w:ascii="Arial Narrow" w:eastAsia="Microsoft Yi Baiti" w:hAnsi="Arial Narrow" w:cs="Microsoft Sans Serif"/>
        </w:rPr>
      </w:pPr>
      <w:r w:rsidRPr="00AA00EA">
        <w:rPr>
          <w:rFonts w:ascii="Arial Narrow" w:eastAsia="Microsoft Yi Baiti" w:hAnsi="Arial Narrow" w:cs="Microsoft Sans Serif"/>
        </w:rPr>
        <w:t>Prices may vary from supplier to supplier.</w:t>
      </w:r>
    </w:p>
    <w:p w14:paraId="36A5E5E6" w14:textId="77777777" w:rsidR="00426329" w:rsidRPr="00AA00EA" w:rsidRDefault="00426329" w:rsidP="00221DAD">
      <w:pPr>
        <w:rPr>
          <w:rFonts w:ascii="Arial Narrow" w:eastAsia="Microsoft Yi Baiti" w:hAnsi="Arial Narrow" w:cs="Microsoft Sans Serif"/>
        </w:rPr>
      </w:pPr>
    </w:p>
    <w:p w14:paraId="15718B77" w14:textId="140C76D3" w:rsidR="00426329" w:rsidRPr="00AA00EA" w:rsidRDefault="00426329" w:rsidP="00E87A44">
      <w:pPr>
        <w:tabs>
          <w:tab w:val="left" w:pos="7455"/>
        </w:tabs>
        <w:rPr>
          <w:rFonts w:ascii="Arial Narrow" w:eastAsia="Microsoft Yi Baiti" w:hAnsi="Arial Narrow" w:cs="Microsoft Sans Serif"/>
        </w:rPr>
      </w:pPr>
      <w:r w:rsidRPr="00AA00EA">
        <w:rPr>
          <w:rFonts w:ascii="Arial Narrow" w:eastAsia="Microsoft Yi Baiti" w:hAnsi="Arial Narrow" w:cs="Microsoft Sans Serif"/>
        </w:rPr>
        <w:t>Texts may be available direct from the publisher.</w:t>
      </w:r>
      <w:r w:rsidR="00E87A44" w:rsidRPr="00AA00EA">
        <w:rPr>
          <w:rFonts w:ascii="Arial Narrow" w:eastAsia="Microsoft Yi Baiti" w:hAnsi="Arial Narrow" w:cs="Microsoft Sans Serif"/>
        </w:rPr>
        <w:tab/>
      </w:r>
    </w:p>
    <w:p w14:paraId="3FFFFEB7" w14:textId="77777777" w:rsidR="002C5AF8" w:rsidRPr="00AA00EA" w:rsidRDefault="002C5AF8" w:rsidP="00221DAD">
      <w:pPr>
        <w:rPr>
          <w:rFonts w:ascii="Arial Narrow" w:eastAsia="Microsoft Yi Baiti" w:hAnsi="Arial Narrow" w:cs="Microsoft Sans Serif"/>
        </w:rPr>
      </w:pPr>
    </w:p>
    <w:p w14:paraId="5ADB8BF2" w14:textId="77DE423A" w:rsidR="002C5AF8" w:rsidRPr="00AA00EA" w:rsidRDefault="002C5AF8" w:rsidP="00221DAD">
      <w:pPr>
        <w:rPr>
          <w:rFonts w:ascii="Arial Narrow" w:eastAsia="Microsoft Yi Baiti" w:hAnsi="Arial Narrow" w:cs="Microsoft Sans Serif"/>
        </w:rPr>
      </w:pPr>
      <w:r w:rsidRPr="00AA00EA">
        <w:rPr>
          <w:rFonts w:ascii="Arial Narrow" w:eastAsia="Microsoft Yi Baiti" w:hAnsi="Arial Narrow" w:cs="Microsoft Sans Serif"/>
        </w:rPr>
        <w:t xml:space="preserve">The ISBN’s listed on this document are for </w:t>
      </w:r>
      <w:r w:rsidR="005B4075" w:rsidRPr="00AA00EA">
        <w:rPr>
          <w:rFonts w:ascii="Arial Narrow" w:eastAsia="Microsoft Yi Baiti" w:hAnsi="Arial Narrow" w:cs="Microsoft Sans Serif"/>
        </w:rPr>
        <w:t xml:space="preserve">reference only. </w:t>
      </w:r>
      <w:r w:rsidR="008178AE" w:rsidRPr="00AA00EA">
        <w:rPr>
          <w:rFonts w:ascii="Arial Narrow" w:eastAsia="Microsoft Yi Baiti" w:hAnsi="Arial Narrow" w:cs="Microsoft Sans Serif"/>
        </w:rPr>
        <w:t>Please ensure you obtain the correct edition of the text as the ISBN may differ.</w:t>
      </w:r>
      <w:r w:rsidR="00B60D6E" w:rsidRPr="00AA00EA">
        <w:rPr>
          <w:rFonts w:ascii="Arial Narrow" w:eastAsia="Microsoft Yi Baiti" w:hAnsi="Arial Narrow" w:cs="Microsoft Sans Serif"/>
        </w:rPr>
        <w:t xml:space="preserve"> </w:t>
      </w:r>
      <w:r w:rsidR="00513F71" w:rsidRPr="00AA00EA">
        <w:rPr>
          <w:rFonts w:ascii="Arial Narrow" w:eastAsia="Microsoft Yi Baiti" w:hAnsi="Arial Narrow" w:cs="Microsoft Sans Serif"/>
        </w:rPr>
        <w:t>It may be possible to</w:t>
      </w:r>
      <w:r w:rsidR="00B60D6E" w:rsidRPr="00AA00EA">
        <w:rPr>
          <w:rFonts w:ascii="Arial Narrow" w:eastAsia="Microsoft Yi Baiti" w:hAnsi="Arial Narrow" w:cs="Microsoft Sans Serif"/>
        </w:rPr>
        <w:t xml:space="preserve"> obtain a digital copy online as an alternative to the textbook.</w:t>
      </w:r>
    </w:p>
    <w:p w14:paraId="479504CC" w14:textId="77777777" w:rsidR="007A133D" w:rsidRPr="00AA00EA" w:rsidRDefault="007A133D" w:rsidP="00221DAD">
      <w:pPr>
        <w:rPr>
          <w:rFonts w:ascii="Calibri" w:eastAsia="Microsoft Yi Baiti" w:hAnsi="Calibri" w:cs="Microsoft Sans Serif"/>
        </w:rPr>
      </w:pPr>
    </w:p>
    <w:p w14:paraId="77CFE377" w14:textId="77777777" w:rsidR="003A741B" w:rsidRDefault="003A741B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  <w:r>
        <w:rPr>
          <w:rFonts w:ascii="Calibri" w:eastAsia="Microsoft Yi Baiti" w:hAnsi="Calibri" w:cs="Microsoft Sans Serif"/>
          <w:b/>
          <w:sz w:val="22"/>
          <w:u w:val="single"/>
        </w:rPr>
        <w:t xml:space="preserve">CHRISTIAN STUDIES </w:t>
      </w:r>
    </w:p>
    <w:p w14:paraId="7040ECC7" w14:textId="77777777" w:rsidR="003A741B" w:rsidRDefault="003A741B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3A741B" w:rsidRPr="00AA00EA" w14:paraId="749E9902" w14:textId="77777777" w:rsidTr="007B24D6">
        <w:tc>
          <w:tcPr>
            <w:tcW w:w="3119" w:type="dxa"/>
            <w:tcBorders>
              <w:right w:val="nil"/>
            </w:tcBorders>
            <w:shd w:val="clear" w:color="auto" w:fill="17365D" w:themeFill="text2" w:themeFillShade="BF"/>
          </w:tcPr>
          <w:p w14:paraId="0C04345F" w14:textId="77777777" w:rsidR="003A741B" w:rsidRPr="00AA00EA" w:rsidRDefault="003A741B" w:rsidP="007B24D6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1859C800" w14:textId="77777777" w:rsidR="003A741B" w:rsidRPr="00AA00EA" w:rsidRDefault="003A741B" w:rsidP="007B24D6">
            <w:pPr>
              <w:spacing w:before="60" w:after="60"/>
              <w:ind w:left="-79" w:right="-57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475A7746" w14:textId="77777777" w:rsidR="003A741B" w:rsidRPr="00AA00EA" w:rsidRDefault="003A741B" w:rsidP="007B24D6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3A741B" w:rsidRPr="004C394B" w14:paraId="5D651CA3" w14:textId="77777777" w:rsidTr="007B24D6">
        <w:trPr>
          <w:trHeight w:val="918"/>
        </w:trPr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5B5EAD09" w14:textId="77777777" w:rsidR="003A741B" w:rsidRPr="00AA00EA" w:rsidRDefault="003A741B" w:rsidP="007B24D6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CS216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5A2113D3" w14:textId="77777777" w:rsidR="003A741B" w:rsidRPr="00AA00EA" w:rsidRDefault="003A741B" w:rsidP="007B24D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2027286" w14:textId="77777777" w:rsidR="003A741B" w:rsidRPr="00AA00EA" w:rsidRDefault="003A741B" w:rsidP="007B24D6">
            <w:pPr>
              <w:shd w:val="clear" w:color="auto" w:fill="FFFFFF" w:themeFill="background1"/>
              <w:spacing w:before="20" w:after="2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A00EA">
              <w:rPr>
                <w:rFonts w:ascii="Arial Narrow" w:hAnsi="Arial Narrow" w:cs="Arial"/>
                <w:b/>
                <w:sz w:val="20"/>
                <w:szCs w:val="20"/>
              </w:rPr>
              <w:t>Christian Foundations for Work and Vocation II</w:t>
            </w:r>
          </w:p>
          <w:p w14:paraId="72F05598" w14:textId="77777777" w:rsidR="003A741B" w:rsidRPr="00AA00EA" w:rsidRDefault="003A741B" w:rsidP="007B24D6">
            <w:pPr>
              <w:pStyle w:val="ListParagraph"/>
              <w:numPr>
                <w:ilvl w:val="0"/>
                <w:numId w:val="6"/>
              </w:numPr>
              <w:shd w:val="clear" w:color="auto" w:fill="FFFFFF" w:themeFill="background1"/>
              <w:suppressAutoHyphens/>
              <w:spacing w:before="20" w:after="20"/>
              <w:rPr>
                <w:rFonts w:ascii="Arial Narrow" w:hAnsi="Arial Narrow" w:cs="Arial"/>
                <w:b/>
              </w:rPr>
            </w:pPr>
            <w:r w:rsidRPr="00AA00EA">
              <w:rPr>
                <w:rFonts w:ascii="Arial Narrow" w:hAnsi="Arial Narrow"/>
              </w:rPr>
              <w:t xml:space="preserve">Smith, J.K.A. (2016). </w:t>
            </w:r>
            <w:r w:rsidRPr="00AA00EA">
              <w:rPr>
                <w:rFonts w:ascii="Arial Narrow" w:hAnsi="Arial Narrow"/>
                <w:i/>
              </w:rPr>
              <w:t xml:space="preserve">You are what you love: The Spiritual Power of Habit. </w:t>
            </w:r>
            <w:r w:rsidRPr="00AA00EA">
              <w:rPr>
                <w:rFonts w:ascii="Arial Narrow" w:hAnsi="Arial Narrow"/>
              </w:rPr>
              <w:t xml:space="preserve">Grand </w:t>
            </w:r>
          </w:p>
          <w:p w14:paraId="09109D09" w14:textId="77777777" w:rsidR="003A741B" w:rsidRPr="000A70CE" w:rsidRDefault="003A741B" w:rsidP="007B24D6">
            <w:pPr>
              <w:shd w:val="clear" w:color="auto" w:fill="FFFFFF" w:themeFill="background1"/>
              <w:suppressAutoHyphens/>
              <w:spacing w:before="20" w:after="20"/>
              <w:ind w:left="1134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 xml:space="preserve">Rapids, MI: Baker.  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>ISBN 9781587433801</w:t>
            </w:r>
          </w:p>
        </w:tc>
      </w:tr>
    </w:tbl>
    <w:p w14:paraId="7A2C2E96" w14:textId="77777777" w:rsidR="003A741B" w:rsidRDefault="003A741B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</w:p>
    <w:p w14:paraId="112F7831" w14:textId="05C88F40" w:rsidR="000E435C" w:rsidRPr="00AA00EA" w:rsidRDefault="000E435C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  <w:r w:rsidRPr="00AA00EA">
        <w:rPr>
          <w:rFonts w:ascii="Calibri" w:eastAsia="Microsoft Yi Baiti" w:hAnsi="Calibri" w:cs="Microsoft Sans Serif"/>
          <w:b/>
          <w:sz w:val="22"/>
          <w:u w:val="single"/>
        </w:rPr>
        <w:t>UNDERGRADUATE COURSES</w:t>
      </w:r>
    </w:p>
    <w:p w14:paraId="0A609CC4" w14:textId="77777777" w:rsidR="00357C40" w:rsidRPr="00AA00EA" w:rsidRDefault="00357C40" w:rsidP="00221DAD">
      <w:pPr>
        <w:rPr>
          <w:rFonts w:ascii="Calibri" w:eastAsia="Microsoft Yi Baiti" w:hAnsi="Calibri" w:cs="Microsoft Sans Serif"/>
          <w:b/>
          <w:sz w:val="22"/>
          <w:u w:val="single"/>
        </w:rPr>
      </w:pP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2857"/>
        <w:gridCol w:w="262"/>
        <w:gridCol w:w="236"/>
        <w:gridCol w:w="6880"/>
      </w:tblGrid>
      <w:tr w:rsidR="00D44474" w:rsidRPr="00AA00EA" w14:paraId="61F19D84" w14:textId="77777777" w:rsidTr="00201046">
        <w:tc>
          <w:tcPr>
            <w:tcW w:w="2857" w:type="dxa"/>
            <w:tcBorders>
              <w:right w:val="nil"/>
            </w:tcBorders>
            <w:shd w:val="clear" w:color="auto" w:fill="17365D" w:themeFill="text2" w:themeFillShade="BF"/>
          </w:tcPr>
          <w:p w14:paraId="6522A6CC" w14:textId="77777777" w:rsidR="008C680E" w:rsidRPr="00AA00EA" w:rsidRDefault="008C680E" w:rsidP="005133CF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498" w:type="dxa"/>
            <w:gridSpan w:val="2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7D65C662" w14:textId="77777777" w:rsidR="008C680E" w:rsidRPr="00AA00EA" w:rsidRDefault="008C680E" w:rsidP="005133CF">
            <w:pPr>
              <w:spacing w:before="60" w:after="60"/>
              <w:ind w:left="-79" w:right="-57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</w:p>
        </w:tc>
        <w:tc>
          <w:tcPr>
            <w:tcW w:w="6880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44789B7B" w14:textId="77777777" w:rsidR="008C680E" w:rsidRPr="00AA00EA" w:rsidRDefault="008C680E" w:rsidP="005133CF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55355A" w:rsidRPr="00AA00EA" w14:paraId="47A4DF44" w14:textId="77777777" w:rsidTr="005626B7">
        <w:trPr>
          <w:trHeight w:val="684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2096C1A" w14:textId="7ADA1D2D" w:rsidR="00002A1E" w:rsidRPr="00AA00EA" w:rsidRDefault="0055355A" w:rsidP="00BD0817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CO22</w:t>
            </w:r>
            <w:r w:rsidR="0037024E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002A1E" w:rsidRPr="00AA00EA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6E850579" w14:textId="77777777" w:rsidR="0055355A" w:rsidRPr="00AA00EA" w:rsidRDefault="0055355A" w:rsidP="00BD081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40D334FC" w14:textId="0F7FA493" w:rsidR="0055355A" w:rsidRPr="00AA00EA" w:rsidRDefault="0037024E" w:rsidP="00353006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Gautami"/>
                <w:b/>
                <w:bCs/>
                <w:sz w:val="20"/>
                <w:szCs w:val="20"/>
              </w:rPr>
              <w:t>Group Processes</w:t>
            </w:r>
          </w:p>
          <w:p w14:paraId="3AF07033" w14:textId="77777777" w:rsidR="000519B1" w:rsidRPr="004C394B" w:rsidRDefault="000519B1" w:rsidP="000519B1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4C394B">
              <w:rPr>
                <w:rFonts w:ascii="Arial Narrow" w:hAnsi="Arial Narrow"/>
                <w:sz w:val="20"/>
                <w:szCs w:val="20"/>
              </w:rPr>
              <w:t xml:space="preserve">Corey, G., Corey, M. S., Callanan, P., &amp; Russell, J. M. (2014). </w:t>
            </w:r>
            <w:r w:rsidRPr="004C394B">
              <w:rPr>
                <w:rFonts w:ascii="Arial Narrow" w:hAnsi="Arial Narrow"/>
                <w:i/>
                <w:sz w:val="20"/>
                <w:szCs w:val="20"/>
              </w:rPr>
              <w:t>Group techniques</w:t>
            </w:r>
            <w:r w:rsidRPr="004C394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50D3B1B" w14:textId="77777777" w:rsidR="000519B1" w:rsidRPr="00AA00EA" w:rsidRDefault="000519B1" w:rsidP="000519B1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F0683B">
              <w:rPr>
                <w:rFonts w:ascii="Arial Narrow" w:hAnsi="Arial Narrow"/>
                <w:i/>
                <w:sz w:val="20"/>
                <w:szCs w:val="20"/>
              </w:rPr>
              <w:t xml:space="preserve">(4th ed.). Pacific Grove, CA: Brooks/Cole.  </w:t>
            </w:r>
            <w:r w:rsidRPr="00F0683B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ISBN 9780534612696</w:t>
            </w:r>
          </w:p>
          <w:p w14:paraId="002FDFAF" w14:textId="5B2E2E47" w:rsidR="00324B0A" w:rsidRPr="00AA00EA" w:rsidRDefault="00324B0A" w:rsidP="00A41213">
            <w:pPr>
              <w:pStyle w:val="Default"/>
              <w:widowControl/>
              <w:shd w:val="clear" w:color="auto" w:fill="FFFFFF" w:themeFill="background1"/>
              <w:tabs>
                <w:tab w:val="left" w:pos="743"/>
              </w:tabs>
              <w:ind w:left="1152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322E0F" w:rsidRPr="00AA00EA" w14:paraId="676ED44E" w14:textId="77777777" w:rsidTr="00201046">
        <w:trPr>
          <w:trHeight w:val="698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576DDB2" w14:textId="30989F99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SO295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2C23BEF2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7261161D" w14:textId="77777777" w:rsidR="00322E0F" w:rsidRPr="00AA00EA" w:rsidRDefault="00322E0F" w:rsidP="00322E0F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Undergraduate Independent Study I</w:t>
            </w:r>
          </w:p>
          <w:p w14:paraId="57E1721F" w14:textId="0DB2BA97" w:rsidR="00804404" w:rsidRPr="00804404" w:rsidRDefault="00804404" w:rsidP="00804404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804404">
              <w:rPr>
                <w:rFonts w:ascii="Arial Narrow" w:hAnsi="Arial Narrow"/>
              </w:rPr>
              <w:t xml:space="preserve">See the relevant unit textbook – details in the chosen </w:t>
            </w:r>
            <w:r w:rsidRPr="00804404">
              <w:rPr>
                <w:rFonts w:ascii="Arial Narrow" w:hAnsi="Arial Narrow"/>
              </w:rPr>
              <w:t>unit outline</w:t>
            </w:r>
            <w:r>
              <w:rPr>
                <w:rFonts w:ascii="Arial Narrow" w:hAnsi="Arial Narrow"/>
              </w:rPr>
              <w:t>/handbook.</w:t>
            </w:r>
          </w:p>
          <w:p w14:paraId="119A4C53" w14:textId="4AAC87C5" w:rsidR="00322E0F" w:rsidRPr="00AA00EA" w:rsidRDefault="00322E0F" w:rsidP="00804404">
            <w:pPr>
              <w:pStyle w:val="ListParagraph"/>
              <w:shd w:val="clear" w:color="auto" w:fill="FFFFFF" w:themeFill="background1"/>
              <w:suppressAutoHyphens/>
              <w:ind w:left="663"/>
              <w:rPr>
                <w:rFonts w:ascii="Arial Narrow" w:hAnsi="Arial Narrow"/>
              </w:rPr>
            </w:pPr>
          </w:p>
        </w:tc>
      </w:tr>
      <w:tr w:rsidR="00322E0F" w:rsidRPr="00AA00EA" w14:paraId="1AEC30CC" w14:textId="77777777" w:rsidTr="00201046">
        <w:trPr>
          <w:trHeight w:val="701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7522FF3A" w14:textId="414480B5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SO391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AA649EE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71E7EE1B" w14:textId="4141EDC6" w:rsidR="00322E0F" w:rsidRPr="00AA00EA" w:rsidRDefault="00322E0F" w:rsidP="00322E0F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Directed Study in the Social Science</w:t>
            </w:r>
          </w:p>
          <w:p w14:paraId="386F2506" w14:textId="542CF5E6" w:rsidR="00322E0F" w:rsidRPr="00AA00EA" w:rsidRDefault="00C43614" w:rsidP="00322E0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C43614">
              <w:rPr>
                <w:rFonts w:ascii="Arial Narrow" w:hAnsi="Arial Narrow"/>
              </w:rPr>
              <w:t>Specific to particular study.</w:t>
            </w:r>
          </w:p>
        </w:tc>
      </w:tr>
      <w:tr w:rsidR="00322E0F" w:rsidRPr="00AA00EA" w14:paraId="4A903991" w14:textId="77777777" w:rsidTr="00201046">
        <w:trPr>
          <w:trHeight w:val="697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2A24906A" w14:textId="62DBAFB0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SO392 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7C50DD8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EF4FACC" w14:textId="77777777" w:rsidR="00322E0F" w:rsidRPr="00AA00EA" w:rsidRDefault="00322E0F" w:rsidP="00322E0F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Directed Study in the Social Science</w:t>
            </w:r>
          </w:p>
          <w:p w14:paraId="3DB1016B" w14:textId="129F92CE" w:rsidR="00322E0F" w:rsidRPr="00AA00EA" w:rsidRDefault="00251CD5" w:rsidP="00322E0F">
            <w:pPr>
              <w:pStyle w:val="ListParagraph"/>
              <w:numPr>
                <w:ilvl w:val="0"/>
                <w:numId w:val="9"/>
              </w:numPr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  <w:r w:rsidRPr="00C43614">
              <w:rPr>
                <w:rFonts w:ascii="Arial Narrow" w:hAnsi="Arial Narrow"/>
              </w:rPr>
              <w:t>Specific to particular study.</w:t>
            </w:r>
          </w:p>
        </w:tc>
      </w:tr>
      <w:tr w:rsidR="00322E0F" w:rsidRPr="00AA00EA" w14:paraId="7F7BE4DD" w14:textId="77777777" w:rsidTr="00201046">
        <w:trPr>
          <w:trHeight w:val="457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3DBB2FA2" w14:textId="4F07E8D2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SO394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511F1D10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4BE7001" w14:textId="77777777" w:rsidR="00322E0F" w:rsidRPr="00AA00EA" w:rsidRDefault="00322E0F" w:rsidP="00322E0F">
            <w:pPr>
              <w:shd w:val="clear" w:color="auto" w:fill="FFFFFF" w:themeFill="background1"/>
              <w:suppressAutoHyphens/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</w:pPr>
            <w:r w:rsidRPr="00AA00EA">
              <w:rPr>
                <w:rFonts w:ascii="Arial Narrow" w:hAnsi="Arial Narrow" w:cs="Lucida Grande"/>
                <w:b/>
                <w:color w:val="000000"/>
                <w:sz w:val="20"/>
                <w:szCs w:val="20"/>
              </w:rPr>
              <w:t>Extended Self-Directed Project</w:t>
            </w:r>
          </w:p>
          <w:p w14:paraId="396CDA81" w14:textId="77777777" w:rsidR="00251CD5" w:rsidRPr="00251CD5" w:rsidRDefault="00251CD5" w:rsidP="00251CD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251CD5">
              <w:rPr>
                <w:rFonts w:ascii="Arial Narrow" w:hAnsi="Arial Narrow"/>
              </w:rPr>
              <w:t>See the relevant unit textbook – details in the chosen unit outline/handbook.</w:t>
            </w:r>
          </w:p>
          <w:p w14:paraId="31AAC608" w14:textId="281D521E" w:rsidR="00322E0F" w:rsidRPr="00AA00EA" w:rsidRDefault="00322E0F" w:rsidP="00322E0F">
            <w:pPr>
              <w:pStyle w:val="ListParagraph"/>
              <w:shd w:val="clear" w:color="auto" w:fill="FFFFFF" w:themeFill="background1"/>
              <w:suppressAutoHyphens/>
              <w:rPr>
                <w:rFonts w:ascii="Arial Narrow" w:hAnsi="Arial Narrow"/>
                <w:b/>
              </w:rPr>
            </w:pPr>
          </w:p>
        </w:tc>
      </w:tr>
      <w:tr w:rsidR="00322E0F" w:rsidRPr="00AA00EA" w14:paraId="48138203" w14:textId="77777777" w:rsidTr="00201046">
        <w:trPr>
          <w:trHeight w:val="295"/>
        </w:trPr>
        <w:tc>
          <w:tcPr>
            <w:tcW w:w="311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AC7012C" w14:textId="2D85C501" w:rsidR="00322E0F" w:rsidRPr="00AA00EA" w:rsidRDefault="00322E0F" w:rsidP="00322E0F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SO396</w:t>
            </w:r>
          </w:p>
        </w:tc>
        <w:tc>
          <w:tcPr>
            <w:tcW w:w="236" w:type="dxa"/>
            <w:tcBorders>
              <w:left w:val="nil"/>
            </w:tcBorders>
            <w:shd w:val="clear" w:color="auto" w:fill="auto"/>
          </w:tcPr>
          <w:p w14:paraId="4F84CFDF" w14:textId="77777777" w:rsidR="00322E0F" w:rsidRPr="00AA00EA" w:rsidRDefault="00322E0F" w:rsidP="00322E0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80" w:type="dxa"/>
            <w:shd w:val="clear" w:color="auto" w:fill="FFFFFF" w:themeFill="background1"/>
            <w:vAlign w:val="center"/>
          </w:tcPr>
          <w:p w14:paraId="2B03B6A4" w14:textId="5ED67B05" w:rsidR="00322E0F" w:rsidRPr="00AA00EA" w:rsidRDefault="00322E0F" w:rsidP="00322E0F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Undergraduate Independent Study II</w:t>
            </w:r>
          </w:p>
          <w:p w14:paraId="333152CB" w14:textId="77777777" w:rsidR="00251CD5" w:rsidRPr="00251CD5" w:rsidRDefault="00251CD5" w:rsidP="00251CD5">
            <w:pPr>
              <w:pStyle w:val="ListParagraph"/>
              <w:numPr>
                <w:ilvl w:val="0"/>
                <w:numId w:val="9"/>
              </w:numPr>
              <w:rPr>
                <w:rFonts w:ascii="Arial Narrow" w:hAnsi="Arial Narrow"/>
              </w:rPr>
            </w:pPr>
            <w:r w:rsidRPr="00251CD5">
              <w:rPr>
                <w:rFonts w:ascii="Arial Narrow" w:hAnsi="Arial Narrow"/>
              </w:rPr>
              <w:t>See the relevant unit textbook – details in the chosen unit outline/handbook.</w:t>
            </w:r>
          </w:p>
          <w:p w14:paraId="35278484" w14:textId="53EAB74A" w:rsidR="00322E0F" w:rsidRPr="00AA00EA" w:rsidRDefault="00322E0F" w:rsidP="00322E0F">
            <w:pPr>
              <w:pStyle w:val="ListParagraph"/>
              <w:shd w:val="clear" w:color="auto" w:fill="FFFFFF" w:themeFill="background1"/>
              <w:suppressAutoHyphens/>
              <w:rPr>
                <w:rFonts w:ascii="Arial Narrow" w:hAnsi="Arial Narrow"/>
              </w:rPr>
            </w:pPr>
          </w:p>
        </w:tc>
      </w:tr>
    </w:tbl>
    <w:p w14:paraId="4E5D9978" w14:textId="05FEFEC8" w:rsidR="000E435C" w:rsidRPr="00E80EB3" w:rsidRDefault="000E435C" w:rsidP="00527EDA">
      <w:pPr>
        <w:shd w:val="clear" w:color="auto" w:fill="FFFFFF" w:themeFill="background1"/>
        <w:rPr>
          <w:rFonts w:ascii="Calibri" w:eastAsia="Microsoft Yi Baiti" w:hAnsi="Calibri" w:cs="Microsoft New Tai Lue"/>
        </w:rPr>
      </w:pPr>
      <w:r w:rsidRPr="00AA00EA">
        <w:rPr>
          <w:rFonts w:ascii="Calibri" w:eastAsia="Microsoft Yi Baiti" w:hAnsi="Calibri" w:cs="Microsoft New Tai Lue"/>
        </w:rPr>
        <w:br w:type="page"/>
      </w:r>
      <w:r w:rsidRPr="00AA00EA">
        <w:rPr>
          <w:rFonts w:ascii="Calibri" w:eastAsia="Microsoft Yi Baiti" w:hAnsi="Calibri" w:cs="Microsoft Sans Serif"/>
          <w:b/>
          <w:sz w:val="22"/>
          <w:u w:val="single"/>
        </w:rPr>
        <w:t>POSTGRADUATE COURSES</w:t>
      </w:r>
    </w:p>
    <w:p w14:paraId="77D56D47" w14:textId="77777777" w:rsidR="000E435C" w:rsidRPr="00AA00EA" w:rsidRDefault="000E435C" w:rsidP="00527EDA">
      <w:pPr>
        <w:shd w:val="clear" w:color="auto" w:fill="FFFFFF" w:themeFill="background1"/>
        <w:rPr>
          <w:rFonts w:ascii="Calibri" w:eastAsia="Microsoft Yi Baiti" w:hAnsi="Calibri" w:cs="Microsoft Sans Serif"/>
        </w:rPr>
      </w:pPr>
    </w:p>
    <w:tbl>
      <w:tblPr>
        <w:tblStyle w:val="TableGrid"/>
        <w:tblW w:w="10139" w:type="dxa"/>
        <w:tblInd w:w="108" w:type="dxa"/>
        <w:tblLook w:val="04A0" w:firstRow="1" w:lastRow="0" w:firstColumn="1" w:lastColumn="0" w:noHBand="0" w:noVBand="1"/>
      </w:tblPr>
      <w:tblGrid>
        <w:gridCol w:w="2958"/>
        <w:gridCol w:w="7181"/>
      </w:tblGrid>
      <w:tr w:rsidR="00293412" w:rsidRPr="00AA00EA" w14:paraId="3CA2D47E" w14:textId="77777777" w:rsidTr="00F0683B">
        <w:tc>
          <w:tcPr>
            <w:tcW w:w="2958" w:type="dxa"/>
            <w:tcBorders>
              <w:right w:val="nil"/>
            </w:tcBorders>
            <w:shd w:val="clear" w:color="auto" w:fill="17365D" w:themeFill="text2" w:themeFillShade="BF"/>
          </w:tcPr>
          <w:p w14:paraId="51CE3115" w14:textId="77777777" w:rsidR="00293412" w:rsidRPr="00AA00EA" w:rsidRDefault="00293412" w:rsidP="00430A64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7181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534FEF79" w14:textId="77777777" w:rsidR="00293412" w:rsidRPr="00AA00EA" w:rsidRDefault="00293412" w:rsidP="00430A64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293412" w:rsidRPr="00AA00EA" w14:paraId="78C4BFC0" w14:textId="77777777" w:rsidTr="00F0683B"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5D346100" w14:textId="77777777" w:rsidR="00293412" w:rsidRPr="00AA00EA" w:rsidRDefault="00293412" w:rsidP="001048A8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CO591</w:t>
            </w:r>
          </w:p>
        </w:tc>
        <w:tc>
          <w:tcPr>
            <w:tcW w:w="7181" w:type="dxa"/>
            <w:shd w:val="clear" w:color="auto" w:fill="FFFFFF" w:themeFill="background1"/>
            <w:vAlign w:val="center"/>
          </w:tcPr>
          <w:p w14:paraId="113AF73A" w14:textId="77777777" w:rsidR="00293412" w:rsidRPr="00AA00EA" w:rsidRDefault="00293412" w:rsidP="001048A8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sz w:val="20"/>
                <w:szCs w:val="20"/>
              </w:rPr>
              <w:t>Directed Study in Counselling.</w:t>
            </w:r>
          </w:p>
          <w:p w14:paraId="5D1517A7" w14:textId="77777777" w:rsidR="00A0250C" w:rsidRPr="00A0250C" w:rsidRDefault="00A0250C" w:rsidP="00A0250C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  <w:r w:rsidRPr="00A0250C">
              <w:rPr>
                <w:rFonts w:ascii="Arial Narrow" w:hAnsi="Arial Narrow"/>
              </w:rPr>
              <w:t>These will vary according to the focus of study.</w:t>
            </w:r>
          </w:p>
          <w:p w14:paraId="1E2B28B1" w14:textId="0D39427B" w:rsidR="00293412" w:rsidRPr="00AA00EA" w:rsidRDefault="00A0250C" w:rsidP="00A0250C">
            <w:pPr>
              <w:pStyle w:val="ListParagraph"/>
              <w:numPr>
                <w:ilvl w:val="0"/>
                <w:numId w:val="7"/>
              </w:numPr>
              <w:shd w:val="clear" w:color="auto" w:fill="FFFFFF" w:themeFill="background1"/>
              <w:spacing w:before="20" w:after="20"/>
              <w:rPr>
                <w:rFonts w:ascii="Arial Narrow" w:hAnsi="Arial Narrow"/>
              </w:rPr>
            </w:pPr>
            <w:r w:rsidRPr="00A0250C">
              <w:rPr>
                <w:rFonts w:ascii="Arial Narrow" w:hAnsi="Arial Narrow"/>
              </w:rPr>
              <w:t>Students will submit annotated bibliographies as part of their proposal.</w:t>
            </w:r>
          </w:p>
        </w:tc>
      </w:tr>
      <w:tr w:rsidR="00293412" w:rsidRPr="00AA00EA" w14:paraId="710E2165" w14:textId="77777777" w:rsidTr="00F0683B">
        <w:tc>
          <w:tcPr>
            <w:tcW w:w="2958" w:type="dxa"/>
            <w:tcBorders>
              <w:right w:val="nil"/>
            </w:tcBorders>
            <w:shd w:val="clear" w:color="auto" w:fill="auto"/>
            <w:vAlign w:val="center"/>
          </w:tcPr>
          <w:p w14:paraId="03391665" w14:textId="6CC8CC54" w:rsidR="00293412" w:rsidRPr="00AA00EA" w:rsidRDefault="00293412" w:rsidP="00293412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SO595</w:t>
            </w:r>
          </w:p>
        </w:tc>
        <w:tc>
          <w:tcPr>
            <w:tcW w:w="7181" w:type="dxa"/>
            <w:shd w:val="clear" w:color="auto" w:fill="FFFFFF" w:themeFill="background1"/>
            <w:vAlign w:val="center"/>
          </w:tcPr>
          <w:p w14:paraId="03D72109" w14:textId="6DDD0D88" w:rsidR="00293412" w:rsidRPr="00AA00EA" w:rsidRDefault="00293412" w:rsidP="00293412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Postgraduate Independent Study I</w:t>
            </w:r>
          </w:p>
          <w:p w14:paraId="6F1B0519" w14:textId="5A7CC829" w:rsidR="00293412" w:rsidRPr="00251CD5" w:rsidRDefault="00251CD5" w:rsidP="00251CD5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</w:rPr>
            </w:pPr>
            <w:r w:rsidRPr="00804404">
              <w:rPr>
                <w:rFonts w:ascii="Arial Narrow" w:hAnsi="Arial Narrow"/>
              </w:rPr>
              <w:t>See the relevant unit textbook – details in the chosen unit outline</w:t>
            </w:r>
            <w:r>
              <w:rPr>
                <w:rFonts w:ascii="Arial Narrow" w:hAnsi="Arial Narrow"/>
              </w:rPr>
              <w:t>/handbook.</w:t>
            </w:r>
          </w:p>
          <w:p w14:paraId="2B8038C1" w14:textId="77777777" w:rsidR="00293412" w:rsidRPr="00AA00EA" w:rsidRDefault="00293412" w:rsidP="00293412">
            <w:pPr>
              <w:shd w:val="clear" w:color="auto" w:fill="FFFFFF" w:themeFill="background1"/>
              <w:suppressAutoHyphens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93412" w:rsidRPr="00AA00EA" w14:paraId="71D57944" w14:textId="77777777" w:rsidTr="00F0683B">
        <w:tc>
          <w:tcPr>
            <w:tcW w:w="2958" w:type="dxa"/>
          </w:tcPr>
          <w:p w14:paraId="4117596A" w14:textId="77777777" w:rsidR="00293412" w:rsidRPr="00AA00EA" w:rsidRDefault="00293412" w:rsidP="00831F74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bookmarkStart w:id="0" w:name="_Hlk55889037"/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>O6</w:t>
            </w:r>
            <w:r>
              <w:rPr>
                <w:rFonts w:ascii="Arial Narrow" w:hAnsi="Arial Narrow"/>
                <w:b/>
                <w:sz w:val="20"/>
                <w:szCs w:val="20"/>
              </w:rPr>
              <w:t>61</w:t>
            </w:r>
          </w:p>
        </w:tc>
        <w:tc>
          <w:tcPr>
            <w:tcW w:w="7181" w:type="dxa"/>
          </w:tcPr>
          <w:p w14:paraId="76264464" w14:textId="542C6BC8" w:rsidR="00293412" w:rsidRPr="00AA00EA" w:rsidRDefault="00F0683B" w:rsidP="00831F74">
            <w:pPr>
              <w:shd w:val="clear" w:color="auto" w:fill="FFFFFF" w:themeFill="background1"/>
              <w:suppressAutoHyphens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Group Processes</w:t>
            </w:r>
          </w:p>
          <w:p w14:paraId="5315BC35" w14:textId="77777777" w:rsidR="00F0683B" w:rsidRPr="004C394B" w:rsidRDefault="00F0683B" w:rsidP="00F0683B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4C394B">
              <w:rPr>
                <w:rFonts w:ascii="Arial Narrow" w:hAnsi="Arial Narrow"/>
                <w:sz w:val="20"/>
                <w:szCs w:val="20"/>
              </w:rPr>
              <w:t xml:space="preserve">Corey, G., Corey, M. S., Callanan, P., &amp; Russell, J. M. (2014). </w:t>
            </w:r>
            <w:r w:rsidRPr="004C394B">
              <w:rPr>
                <w:rFonts w:ascii="Arial Narrow" w:hAnsi="Arial Narrow"/>
                <w:i/>
                <w:sz w:val="20"/>
                <w:szCs w:val="20"/>
              </w:rPr>
              <w:t>Group techniques</w:t>
            </w:r>
            <w:r w:rsidRPr="004C394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AA2D25C" w14:textId="1DF4FE73" w:rsidR="00293412" w:rsidRPr="00AA00EA" w:rsidRDefault="00293412" w:rsidP="00831F74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="00F0683B" w:rsidRPr="00F0683B">
              <w:rPr>
                <w:rFonts w:ascii="Arial Narrow" w:hAnsi="Arial Narrow"/>
                <w:i/>
                <w:sz w:val="20"/>
                <w:szCs w:val="20"/>
              </w:rPr>
              <w:t xml:space="preserve">(4th ed.). Pacific Grove, CA: Brooks/Cole.  </w:t>
            </w:r>
            <w:r w:rsidR="00F0683B" w:rsidRPr="00F0683B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ISBN 9780534612696</w:t>
            </w:r>
          </w:p>
          <w:p w14:paraId="1BAA5D99" w14:textId="77777777" w:rsidR="00293412" w:rsidRPr="00AA00EA" w:rsidRDefault="00293412" w:rsidP="00A878D1">
            <w:pPr>
              <w:shd w:val="clear" w:color="auto" w:fill="FFFFFF" w:themeFill="background1"/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</w:tr>
      <w:bookmarkEnd w:id="0"/>
      <w:tr w:rsidR="00A878D1" w:rsidRPr="00AA00EA" w14:paraId="03839648" w14:textId="77777777" w:rsidTr="00F0683B">
        <w:tc>
          <w:tcPr>
            <w:tcW w:w="2958" w:type="dxa"/>
          </w:tcPr>
          <w:p w14:paraId="08C476E0" w14:textId="77777777" w:rsidR="00A878D1" w:rsidRPr="00AA00EA" w:rsidRDefault="00A878D1" w:rsidP="00831F74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>O6</w:t>
            </w:r>
            <w:r>
              <w:rPr>
                <w:rFonts w:ascii="Arial Narrow" w:hAnsi="Arial Narrow"/>
                <w:b/>
                <w:sz w:val="20"/>
                <w:szCs w:val="20"/>
              </w:rPr>
              <w:t>61</w:t>
            </w:r>
          </w:p>
        </w:tc>
        <w:tc>
          <w:tcPr>
            <w:tcW w:w="7181" w:type="dxa"/>
          </w:tcPr>
          <w:p w14:paraId="16CD3F74" w14:textId="3F49AF0A" w:rsidR="00F0683B" w:rsidRPr="00AA00EA" w:rsidRDefault="00F0683B" w:rsidP="00F0683B">
            <w:pPr>
              <w:shd w:val="clear" w:color="auto" w:fill="FFFFFF" w:themeFill="background1"/>
              <w:suppressAutoHyphens/>
              <w:rPr>
                <w:rFonts w:ascii="Arial Narrow" w:hAnsi="Arial Narrow"/>
                <w:lang w:val="en-GB" w:eastAsia="en-US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Group </w:t>
            </w:r>
            <w:r>
              <w:rPr>
                <w:rFonts w:ascii="Arial Narrow" w:hAnsi="Arial Narrow"/>
                <w:b/>
                <w:sz w:val="20"/>
                <w:szCs w:val="20"/>
              </w:rPr>
              <w:t>Facilitation</w:t>
            </w:r>
          </w:p>
          <w:p w14:paraId="5B080534" w14:textId="77777777" w:rsidR="00F0683B" w:rsidRPr="004C394B" w:rsidRDefault="00F0683B" w:rsidP="00F0683B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 w:cs="Gautami"/>
                <w:b/>
                <w:bCs/>
                <w:sz w:val="20"/>
                <w:szCs w:val="20"/>
              </w:rPr>
            </w:pPr>
            <w:r w:rsidRPr="004C394B">
              <w:rPr>
                <w:rFonts w:ascii="Arial Narrow" w:hAnsi="Arial Narrow"/>
                <w:sz w:val="20"/>
                <w:szCs w:val="20"/>
              </w:rPr>
              <w:t xml:space="preserve">Corey, G., Corey, M. S., Callanan, P., &amp; Russell, J. M. (2014). </w:t>
            </w:r>
            <w:r w:rsidRPr="004C394B">
              <w:rPr>
                <w:rFonts w:ascii="Arial Narrow" w:hAnsi="Arial Narrow"/>
                <w:i/>
                <w:sz w:val="20"/>
                <w:szCs w:val="20"/>
              </w:rPr>
              <w:t>Group techniques</w:t>
            </w:r>
            <w:r w:rsidRPr="004C394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5DBC8158" w14:textId="77777777" w:rsidR="00F0683B" w:rsidRPr="00AA00EA" w:rsidRDefault="00F0683B" w:rsidP="00F0683B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AA00EA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F0683B">
              <w:rPr>
                <w:rFonts w:ascii="Arial Narrow" w:hAnsi="Arial Narrow"/>
                <w:i/>
                <w:sz w:val="20"/>
                <w:szCs w:val="20"/>
              </w:rPr>
              <w:t xml:space="preserve">(4th ed.). Pacific Grove, CA: Brooks/Cole.  </w:t>
            </w:r>
            <w:r w:rsidRPr="00F0683B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ISBN 9780534612696</w:t>
            </w:r>
          </w:p>
          <w:p w14:paraId="767BB960" w14:textId="77777777" w:rsidR="00A878D1" w:rsidRPr="00AA00EA" w:rsidRDefault="00A878D1" w:rsidP="00831F74">
            <w:pPr>
              <w:shd w:val="clear" w:color="auto" w:fill="FFFFFF" w:themeFill="background1"/>
              <w:suppressAutoHyphens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DDB0F7A" w14:textId="77777777" w:rsidR="00AC38C3" w:rsidRPr="00AA00EA" w:rsidRDefault="00AC38C3" w:rsidP="005F7B48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p w14:paraId="076410AB" w14:textId="77777777" w:rsidR="00A02EC9" w:rsidRDefault="00A02EC9" w:rsidP="006D2976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p w14:paraId="43B18E0D" w14:textId="77777777" w:rsidR="00A02EC9" w:rsidRDefault="00A02EC9" w:rsidP="006D2976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p w14:paraId="568C58F9" w14:textId="24E015D0" w:rsidR="006D2976" w:rsidRPr="00AA00EA" w:rsidRDefault="006D2976" w:rsidP="006D2976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  <w:r w:rsidRPr="00AA00EA">
        <w:rPr>
          <w:rFonts w:ascii="Calibri" w:eastAsia="Microsoft Yi Baiti" w:hAnsi="Calibri" w:cs="Microsoft Sans Serif"/>
          <w:b/>
          <w:sz w:val="22"/>
          <w:u w:val="single"/>
        </w:rPr>
        <w:t>PRAC UNITS</w:t>
      </w:r>
    </w:p>
    <w:p w14:paraId="4C79998E" w14:textId="77777777" w:rsidR="00902B35" w:rsidRPr="00AA00EA" w:rsidRDefault="00902B35" w:rsidP="006D2976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tbl>
      <w:tblPr>
        <w:tblStyle w:val="TableGrid"/>
        <w:tblW w:w="10206" w:type="dxa"/>
        <w:tblInd w:w="108" w:type="dxa"/>
        <w:tblLook w:val="04A0" w:firstRow="1" w:lastRow="0" w:firstColumn="1" w:lastColumn="0" w:noHBand="0" w:noVBand="1"/>
      </w:tblPr>
      <w:tblGrid>
        <w:gridCol w:w="3119"/>
        <w:gridCol w:w="283"/>
        <w:gridCol w:w="6804"/>
      </w:tblGrid>
      <w:tr w:rsidR="006D2976" w:rsidRPr="00AA00EA" w14:paraId="418661CB" w14:textId="77777777" w:rsidTr="00F80FBE">
        <w:tc>
          <w:tcPr>
            <w:tcW w:w="3119" w:type="dxa"/>
            <w:tcBorders>
              <w:right w:val="nil"/>
            </w:tcBorders>
            <w:shd w:val="clear" w:color="auto" w:fill="17365D" w:themeFill="text2" w:themeFillShade="BF"/>
          </w:tcPr>
          <w:p w14:paraId="613E1A6D" w14:textId="77777777" w:rsidR="006D2976" w:rsidRPr="00AA00EA" w:rsidRDefault="006D2976" w:rsidP="00F80FBE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UNIT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single" w:sz="4" w:space="0" w:color="FFFFFF" w:themeColor="background1"/>
            </w:tcBorders>
            <w:shd w:val="clear" w:color="auto" w:fill="17365D" w:themeFill="text2" w:themeFillShade="BF"/>
          </w:tcPr>
          <w:p w14:paraId="2688BCDD" w14:textId="77777777" w:rsidR="006D2976" w:rsidRPr="00AA00EA" w:rsidRDefault="006D2976" w:rsidP="00F80FBE">
            <w:pPr>
              <w:spacing w:before="60" w:after="60"/>
              <w:ind w:left="-79" w:right="-57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</w:p>
        </w:tc>
        <w:tc>
          <w:tcPr>
            <w:tcW w:w="6804" w:type="dxa"/>
            <w:tcBorders>
              <w:left w:val="single" w:sz="4" w:space="0" w:color="FFFFFF" w:themeColor="background1"/>
            </w:tcBorders>
            <w:shd w:val="clear" w:color="auto" w:fill="17365D" w:themeFill="text2" w:themeFillShade="BF"/>
          </w:tcPr>
          <w:p w14:paraId="66C22806" w14:textId="77777777" w:rsidR="006D2976" w:rsidRPr="00AA00EA" w:rsidRDefault="006D2976" w:rsidP="00F80FBE">
            <w:pPr>
              <w:spacing w:before="60" w:after="60"/>
              <w:rPr>
                <w:rFonts w:ascii="Calibri" w:eastAsia="Microsoft Yi Baiti" w:hAnsi="Calibri" w:cs="Microsoft Sans Serif"/>
                <w:b/>
                <w:sz w:val="18"/>
                <w:szCs w:val="18"/>
              </w:rPr>
            </w:pPr>
            <w:r w:rsidRPr="00AA00EA">
              <w:rPr>
                <w:rFonts w:ascii="Calibri" w:eastAsia="Microsoft Yi Baiti" w:hAnsi="Calibri" w:cs="Microsoft Sans Serif"/>
                <w:b/>
                <w:sz w:val="18"/>
                <w:szCs w:val="18"/>
              </w:rPr>
              <w:t>REQUIRED TEXTS</w:t>
            </w:r>
          </w:p>
        </w:tc>
      </w:tr>
      <w:tr w:rsidR="006D2976" w:rsidRPr="00AA00EA" w14:paraId="3984FFB0" w14:textId="77777777" w:rsidTr="00F80FBE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69BD8B57" w14:textId="40875283" w:rsidR="006D2976" w:rsidRPr="00AA00EA" w:rsidRDefault="006D2976" w:rsidP="00F80FBE">
            <w:pPr>
              <w:shd w:val="clear" w:color="auto" w:fill="FFFFFF" w:themeFill="background1"/>
              <w:spacing w:before="20" w:after="20"/>
              <w:ind w:right="-113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SO23</w:t>
            </w:r>
            <w:r w:rsidR="00B637AE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2797842A" w14:textId="77777777" w:rsidR="006D2976" w:rsidRPr="00AA00EA" w:rsidRDefault="006D2976" w:rsidP="00F80F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698" w:right="-57" w:hanging="806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7AB606E3" w14:textId="43B959F4" w:rsidR="006D2976" w:rsidRPr="00AA00EA" w:rsidRDefault="003617C9" w:rsidP="00F80FBE">
            <w:pPr>
              <w:pStyle w:val="Default"/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Human Services Practicum</w:t>
            </w:r>
            <w:r w:rsidR="006D2976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</w:t>
            </w:r>
          </w:p>
          <w:p w14:paraId="3433252E" w14:textId="6072E202" w:rsidR="006D2976" w:rsidRPr="00AA00EA" w:rsidRDefault="006D2976" w:rsidP="00F80FBE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Cleak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>, H., &amp; Wilson, J. (201</w:t>
            </w:r>
            <w:r w:rsidR="005B1435" w:rsidRPr="00AA00EA">
              <w:rPr>
                <w:rFonts w:ascii="Arial Narrow" w:hAnsi="Arial Narrow"/>
                <w:sz w:val="20"/>
                <w:szCs w:val="20"/>
              </w:rPr>
              <w:t>9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). </w:t>
            </w:r>
            <w:r w:rsidRPr="00AA00EA">
              <w:rPr>
                <w:rFonts w:ascii="Arial Narrow" w:hAnsi="Arial Narrow"/>
                <w:i/>
                <w:sz w:val="20"/>
                <w:szCs w:val="20"/>
              </w:rPr>
              <w:t>Making the most of field placement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(</w:t>
            </w:r>
            <w:r w:rsidR="005B1435" w:rsidRPr="00AA00EA">
              <w:rPr>
                <w:rFonts w:ascii="Arial Narrow" w:hAnsi="Arial Narrow"/>
                <w:sz w:val="20"/>
                <w:szCs w:val="20"/>
              </w:rPr>
              <w:t>4</w:t>
            </w:r>
            <w:r w:rsidR="005B1435" w:rsidRPr="00AA00EA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5B1435" w:rsidRPr="00AA00EA">
              <w:rPr>
                <w:rFonts w:ascii="Arial Narrow" w:hAnsi="Arial Narrow"/>
                <w:sz w:val="20"/>
                <w:szCs w:val="20"/>
              </w:rPr>
              <w:t xml:space="preserve"> ed.)</w:t>
            </w:r>
            <w:r w:rsidRPr="00AA00EA">
              <w:rPr>
                <w:rFonts w:ascii="Arial Narrow" w:hAnsi="Arial Narrow"/>
                <w:sz w:val="20"/>
                <w:szCs w:val="20"/>
              </w:rPr>
              <w:t xml:space="preserve">  </w:t>
            </w:r>
          </w:p>
          <w:p w14:paraId="44647AC1" w14:textId="3D43BB73" w:rsidR="006C2C55" w:rsidRPr="00AA00EA" w:rsidRDefault="006D2976" w:rsidP="005C48D9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>Melbourne, Australia: Cengage Learning.</w:t>
            </w:r>
            <w:r w:rsidRPr="00AA00EA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AA00EA">
              <w:rPr>
                <w:rFonts w:ascii="Arial Narrow" w:eastAsia="Calibri" w:hAnsi="Arial Narrow" w:cs="Arial"/>
                <w:b/>
                <w:sz w:val="20"/>
                <w:szCs w:val="20"/>
              </w:rPr>
              <w:t>IS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BN </w:t>
            </w:r>
            <w:r w:rsidR="00872764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9780170417006</w:t>
            </w:r>
          </w:p>
          <w:p w14:paraId="29263326" w14:textId="260FE8EA" w:rsidR="003274C8" w:rsidRPr="00AA00EA" w:rsidRDefault="003274C8" w:rsidP="00F80FBE">
            <w:pPr>
              <w:shd w:val="clear" w:color="auto" w:fill="FFFFFF" w:themeFill="background1"/>
              <w:suppressAutoHyphens/>
              <w:ind w:left="113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D2976" w:rsidRPr="00AA00EA" w14:paraId="712F0347" w14:textId="77777777" w:rsidTr="00F80FBE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E51D655" w14:textId="66F209AF" w:rsidR="006D2976" w:rsidRPr="00AA00EA" w:rsidRDefault="006D2976" w:rsidP="00F80FBE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SO23</w:t>
            </w:r>
            <w:r w:rsidR="00B637AE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64985B16" w14:textId="77777777" w:rsidR="006D2976" w:rsidRPr="00AA00EA" w:rsidRDefault="006D2976" w:rsidP="00F80F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43EB3D86" w14:textId="28F76A94" w:rsidR="006D2976" w:rsidRPr="00AA00EA" w:rsidRDefault="003617C9" w:rsidP="00F80FBE">
            <w:pPr>
              <w:shd w:val="clear" w:color="auto" w:fill="FFFFFF" w:themeFill="background1"/>
              <w:spacing w:before="20" w:after="20" w:line="276" w:lineRule="auto"/>
              <w:ind w:left="-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Human Services</w:t>
            </w:r>
            <w:r w:rsidR="006D2976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Practicum II</w:t>
            </w:r>
          </w:p>
          <w:p w14:paraId="32A4120D" w14:textId="5D717614" w:rsidR="006D2976" w:rsidRPr="00AA00EA" w:rsidRDefault="006D2976" w:rsidP="00F80FBE">
            <w:pPr>
              <w:numPr>
                <w:ilvl w:val="0"/>
                <w:numId w:val="7"/>
              </w:numPr>
              <w:shd w:val="clear" w:color="auto" w:fill="FFFFFF" w:themeFill="background1"/>
              <w:suppressAutoHyphens/>
              <w:ind w:left="743" w:hanging="425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AA00EA">
              <w:rPr>
                <w:rFonts w:ascii="Arial Narrow" w:hAnsi="Arial Narrow"/>
                <w:sz w:val="20"/>
                <w:szCs w:val="20"/>
              </w:rPr>
              <w:t>Cleak</w:t>
            </w:r>
            <w:proofErr w:type="spellEnd"/>
            <w:r w:rsidRPr="00AA00EA">
              <w:rPr>
                <w:rFonts w:ascii="Arial Narrow" w:hAnsi="Arial Narrow"/>
                <w:sz w:val="20"/>
                <w:szCs w:val="20"/>
              </w:rPr>
              <w:t xml:space="preserve">, H., &amp; Wilson, J. </w:t>
            </w:r>
            <w:r w:rsidR="00D57D10" w:rsidRPr="00AA00EA">
              <w:rPr>
                <w:rFonts w:ascii="Arial Narrow" w:hAnsi="Arial Narrow"/>
                <w:sz w:val="20"/>
                <w:szCs w:val="20"/>
              </w:rPr>
              <w:t xml:space="preserve">(2019). </w:t>
            </w:r>
            <w:r w:rsidR="00D57D10" w:rsidRPr="00AA00EA">
              <w:rPr>
                <w:rFonts w:ascii="Arial Narrow" w:hAnsi="Arial Narrow"/>
                <w:i/>
                <w:sz w:val="20"/>
                <w:szCs w:val="20"/>
              </w:rPr>
              <w:t>Making the most of field placement</w:t>
            </w:r>
            <w:r w:rsidR="00D57D10" w:rsidRPr="00AA00EA">
              <w:rPr>
                <w:rFonts w:ascii="Arial Narrow" w:hAnsi="Arial Narrow"/>
                <w:sz w:val="20"/>
                <w:szCs w:val="20"/>
              </w:rPr>
              <w:t xml:space="preserve"> (4</w:t>
            </w:r>
            <w:r w:rsidR="00D57D10" w:rsidRPr="00AA00EA">
              <w:rPr>
                <w:rFonts w:ascii="Arial Narrow" w:hAnsi="Arial Narrow"/>
                <w:sz w:val="20"/>
                <w:szCs w:val="20"/>
                <w:vertAlign w:val="superscript"/>
              </w:rPr>
              <w:t>th</w:t>
            </w:r>
            <w:r w:rsidR="00D57D10" w:rsidRPr="00AA00EA">
              <w:rPr>
                <w:rFonts w:ascii="Arial Narrow" w:hAnsi="Arial Narrow"/>
                <w:sz w:val="20"/>
                <w:szCs w:val="20"/>
              </w:rPr>
              <w:t xml:space="preserve"> ed.)  </w:t>
            </w:r>
          </w:p>
          <w:p w14:paraId="69E810EB" w14:textId="77777777" w:rsidR="003274C8" w:rsidRPr="00AA00EA" w:rsidRDefault="006D2976" w:rsidP="005C48D9">
            <w:pPr>
              <w:shd w:val="clear" w:color="auto" w:fill="FFFFFF" w:themeFill="background1"/>
              <w:spacing w:line="276" w:lineRule="auto"/>
              <w:ind w:left="115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sz w:val="20"/>
                <w:szCs w:val="20"/>
              </w:rPr>
              <w:t>Melbourne, Australia: Cengage Learning.</w:t>
            </w:r>
            <w:r w:rsidRPr="00AA00EA">
              <w:rPr>
                <w:rFonts w:ascii="Arial Narrow" w:eastAsia="Calibri" w:hAnsi="Arial Narrow" w:cs="Arial"/>
                <w:sz w:val="20"/>
                <w:szCs w:val="20"/>
              </w:rPr>
              <w:t xml:space="preserve"> </w:t>
            </w:r>
            <w:r w:rsidRPr="00AA00EA">
              <w:rPr>
                <w:rFonts w:ascii="Arial Narrow" w:eastAsia="Calibri" w:hAnsi="Arial Narrow" w:cs="Arial"/>
                <w:b/>
                <w:sz w:val="20"/>
                <w:szCs w:val="20"/>
              </w:rPr>
              <w:t>IS</w:t>
            </w:r>
            <w:r w:rsidRPr="00AA00EA">
              <w:rPr>
                <w:rFonts w:ascii="Arial Narrow" w:hAnsi="Arial Narrow"/>
                <w:b/>
                <w:sz w:val="20"/>
                <w:szCs w:val="20"/>
              </w:rPr>
              <w:t xml:space="preserve">BN </w:t>
            </w:r>
            <w:r w:rsidR="00872764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9780170417006</w:t>
            </w:r>
          </w:p>
          <w:p w14:paraId="5B55446D" w14:textId="704032C1" w:rsidR="005C48D9" w:rsidRPr="00AA00EA" w:rsidRDefault="005C48D9" w:rsidP="005C48D9">
            <w:pPr>
              <w:shd w:val="clear" w:color="auto" w:fill="FFFFFF" w:themeFill="background1"/>
              <w:spacing w:line="276" w:lineRule="auto"/>
              <w:ind w:left="1152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D2976" w:rsidRPr="00AA00EA" w14:paraId="3BAC8E18" w14:textId="77777777" w:rsidTr="00F80FBE">
        <w:tc>
          <w:tcPr>
            <w:tcW w:w="3119" w:type="dxa"/>
            <w:tcBorders>
              <w:right w:val="nil"/>
            </w:tcBorders>
            <w:shd w:val="clear" w:color="auto" w:fill="auto"/>
            <w:vAlign w:val="center"/>
          </w:tcPr>
          <w:p w14:paraId="339DBA66" w14:textId="2CC72654" w:rsidR="006D2976" w:rsidRPr="00AA00EA" w:rsidRDefault="006D2976" w:rsidP="00F80FBE">
            <w:pPr>
              <w:shd w:val="clear" w:color="auto" w:fill="FFFFFF" w:themeFill="background1"/>
              <w:spacing w:before="20" w:after="2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SO33</w:t>
            </w:r>
            <w:r w:rsidR="00B637AE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3" w:type="dxa"/>
            <w:tcBorders>
              <w:left w:val="nil"/>
            </w:tcBorders>
            <w:shd w:val="clear" w:color="auto" w:fill="auto"/>
          </w:tcPr>
          <w:p w14:paraId="45049B6B" w14:textId="77777777" w:rsidR="006D2976" w:rsidRPr="00AA00EA" w:rsidRDefault="006D2976" w:rsidP="00F80FB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60" w:after="60"/>
              <w:ind w:left="-79" w:right="-57"/>
              <w:rPr>
                <w:rFonts w:ascii="Arial Narrow" w:hAnsi="Arial Narrow" w:cs="Microsoft Sans Serif"/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center"/>
          </w:tcPr>
          <w:p w14:paraId="5CCB32D5" w14:textId="2654EE82" w:rsidR="006D2976" w:rsidRPr="00AA00EA" w:rsidRDefault="003617C9" w:rsidP="00F80FBE">
            <w:pPr>
              <w:shd w:val="clear" w:color="auto" w:fill="FFFFFF" w:themeFill="background1"/>
              <w:spacing w:before="20" w:after="20" w:line="276" w:lineRule="auto"/>
              <w:ind w:left="-57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>Human Services</w:t>
            </w:r>
            <w:r w:rsidR="006D2976" w:rsidRPr="00AA00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Practicum III</w:t>
            </w:r>
          </w:p>
          <w:p w14:paraId="17761733" w14:textId="77777777" w:rsidR="006D2976" w:rsidRPr="00AA00EA" w:rsidRDefault="006D2976" w:rsidP="00F80FBE">
            <w:pPr>
              <w:pStyle w:val="Default"/>
              <w:numPr>
                <w:ilvl w:val="0"/>
                <w:numId w:val="2"/>
              </w:numPr>
              <w:shd w:val="clear" w:color="auto" w:fill="FFFFFF" w:themeFill="background1"/>
              <w:spacing w:line="276" w:lineRule="auto"/>
              <w:rPr>
                <w:rFonts w:ascii="Arial Narrow" w:hAnsi="Arial Narrow"/>
                <w:b/>
                <w:bCs/>
                <w:color w:val="auto"/>
                <w:sz w:val="20"/>
                <w:szCs w:val="20"/>
              </w:rPr>
            </w:pPr>
            <w:r w:rsidRPr="00AA00EA">
              <w:rPr>
                <w:rFonts w:ascii="Arial Narrow" w:hAnsi="Arial Narrow" w:cs="Arial"/>
                <w:iCs/>
                <w:color w:val="auto"/>
                <w:sz w:val="20"/>
                <w:szCs w:val="20"/>
              </w:rPr>
              <w:t xml:space="preserve">Kiser, P.M. (2015). </w:t>
            </w:r>
            <w:r w:rsidRPr="00AA00EA"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  <w:t xml:space="preserve">The human services internship: Getting the most from your </w:t>
            </w:r>
          </w:p>
          <w:p w14:paraId="728A7762" w14:textId="77777777" w:rsidR="006D2976" w:rsidRPr="00AA00EA" w:rsidRDefault="006D2976" w:rsidP="00F80FBE">
            <w:pPr>
              <w:pStyle w:val="Default"/>
              <w:shd w:val="clear" w:color="auto" w:fill="FFFFFF" w:themeFill="background1"/>
              <w:spacing w:line="276" w:lineRule="auto"/>
              <w:ind w:left="1168"/>
              <w:rPr>
                <w:rFonts w:ascii="Arial Narrow" w:hAnsi="Arial Narrow" w:cs="Arial"/>
                <w:b/>
                <w:iCs/>
                <w:color w:val="auto"/>
                <w:sz w:val="20"/>
                <w:szCs w:val="20"/>
              </w:rPr>
            </w:pPr>
            <w:r w:rsidRPr="00AA00EA">
              <w:rPr>
                <w:rFonts w:ascii="Arial Narrow" w:hAnsi="Arial Narrow" w:cs="Arial"/>
                <w:i/>
                <w:iCs/>
                <w:color w:val="auto"/>
                <w:sz w:val="20"/>
                <w:szCs w:val="20"/>
              </w:rPr>
              <w:t>experience</w:t>
            </w:r>
            <w:r w:rsidRPr="00AA00EA">
              <w:rPr>
                <w:rFonts w:ascii="Arial Narrow" w:hAnsi="Arial Narrow" w:cs="Arial"/>
                <w:iCs/>
                <w:color w:val="auto"/>
                <w:sz w:val="20"/>
                <w:szCs w:val="20"/>
              </w:rPr>
              <w:t xml:space="preserve"> (4</w:t>
            </w:r>
            <w:r w:rsidRPr="00AA00EA">
              <w:rPr>
                <w:rFonts w:ascii="Arial Narrow" w:hAnsi="Arial Narrow" w:cs="Arial"/>
                <w:iCs/>
                <w:color w:val="auto"/>
                <w:sz w:val="20"/>
                <w:szCs w:val="20"/>
                <w:vertAlign w:val="superscript"/>
              </w:rPr>
              <w:t>th</w:t>
            </w:r>
            <w:r w:rsidRPr="00AA00EA">
              <w:rPr>
                <w:rFonts w:ascii="Arial Narrow" w:hAnsi="Arial Narrow" w:cs="Arial"/>
                <w:iCs/>
                <w:color w:val="auto"/>
                <w:sz w:val="20"/>
                <w:szCs w:val="20"/>
              </w:rPr>
              <w:t xml:space="preserve"> ed.). US: Cengage Learning, Inc. </w:t>
            </w:r>
            <w:r w:rsidRPr="00AA00EA">
              <w:rPr>
                <w:rFonts w:ascii="Arial Narrow" w:hAnsi="Arial Narrow" w:cs="Arial"/>
                <w:b/>
                <w:iCs/>
                <w:color w:val="auto"/>
                <w:sz w:val="20"/>
                <w:szCs w:val="20"/>
              </w:rPr>
              <w:t>ISBN 1305087348</w:t>
            </w:r>
            <w:r w:rsidR="00C836B1" w:rsidRPr="00AA00EA">
              <w:rPr>
                <w:rFonts w:ascii="Arial Narrow" w:hAnsi="Arial Narrow" w:cs="Arial"/>
                <w:b/>
                <w:iCs/>
                <w:color w:val="auto"/>
                <w:sz w:val="20"/>
                <w:szCs w:val="20"/>
              </w:rPr>
              <w:t xml:space="preserve"> </w:t>
            </w:r>
          </w:p>
          <w:p w14:paraId="2864BCD2" w14:textId="195BD1C0" w:rsidR="00C836B1" w:rsidRPr="00AA00EA" w:rsidRDefault="00C836B1" w:rsidP="000A70CE">
            <w:pPr>
              <w:shd w:val="clear" w:color="auto" w:fill="FFFFFF" w:themeFill="background1"/>
              <w:suppressAutoHyphens/>
              <w:ind w:left="1141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0DC00C2C" w14:textId="17ED9995" w:rsidR="005A14EF" w:rsidRDefault="005A14EF" w:rsidP="005F7B48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1129AFF0" w14:textId="074F569E" w:rsidR="00AC38C3" w:rsidRDefault="00AC38C3" w:rsidP="005F7B48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09BAA95E" w14:textId="590036F1" w:rsidR="00AC38C3" w:rsidRDefault="00AC38C3" w:rsidP="005F7B48">
      <w:pPr>
        <w:shd w:val="clear" w:color="auto" w:fill="FFFFFF" w:themeFill="background1"/>
        <w:rPr>
          <w:rFonts w:ascii="Calibri" w:eastAsia="Microsoft Yi Baiti" w:hAnsi="Calibri" w:cs="Microsoft New Tai Lue"/>
        </w:rPr>
      </w:pPr>
    </w:p>
    <w:p w14:paraId="79A28E03" w14:textId="77777777" w:rsidR="00444B39" w:rsidRDefault="00444B39" w:rsidP="00527EDA">
      <w:pPr>
        <w:shd w:val="clear" w:color="auto" w:fill="FFFFFF" w:themeFill="background1"/>
        <w:rPr>
          <w:rFonts w:ascii="Calibri" w:eastAsia="Microsoft Yi Baiti" w:hAnsi="Calibri" w:cs="Microsoft Sans Serif"/>
          <w:b/>
          <w:sz w:val="22"/>
          <w:u w:val="single"/>
        </w:rPr>
      </w:pPr>
    </w:p>
    <w:sectPr w:rsidR="00444B39" w:rsidSect="003A741B">
      <w:footerReference w:type="default" r:id="rId23"/>
      <w:pgSz w:w="11907" w:h="16840" w:code="9"/>
      <w:pgMar w:top="851" w:right="851" w:bottom="0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1CE47" w14:textId="77777777" w:rsidR="006547F9" w:rsidRDefault="006547F9">
      <w:r>
        <w:separator/>
      </w:r>
    </w:p>
  </w:endnote>
  <w:endnote w:type="continuationSeparator" w:id="0">
    <w:p w14:paraId="33AE11D5" w14:textId="77777777" w:rsidR="006547F9" w:rsidRDefault="0065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AE50C" w14:textId="762BF60E" w:rsidR="003A71A9" w:rsidRPr="00470517" w:rsidRDefault="003A71A9" w:rsidP="001F2200">
    <w:pPr>
      <w:pStyle w:val="Footer"/>
      <w:pBdr>
        <w:top w:val="single" w:sz="8" w:space="1" w:color="auto"/>
      </w:pBdr>
      <w:tabs>
        <w:tab w:val="clear" w:pos="4320"/>
        <w:tab w:val="clear" w:pos="8640"/>
        <w:tab w:val="left" w:pos="4215"/>
        <w:tab w:val="center" w:pos="5103"/>
        <w:tab w:val="right" w:pos="10206"/>
      </w:tabs>
      <w:spacing w:before="20"/>
      <w:rPr>
        <w:rFonts w:ascii="Calibri" w:hAnsi="Calibri" w:cs="Estrangelo Edessa"/>
        <w:sz w:val="16"/>
        <w:szCs w:val="16"/>
      </w:rPr>
    </w:pPr>
    <w:r>
      <w:rPr>
        <w:rFonts w:ascii="Calibri" w:hAnsi="Calibri" w:cs="Estrangelo Edessa"/>
        <w:sz w:val="16"/>
        <w:szCs w:val="16"/>
      </w:rPr>
      <w:t>School of Social Sciences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>Textbook List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 xml:space="preserve">– </w:t>
    </w:r>
    <w:r w:rsidRPr="00470517">
      <w:rPr>
        <w:rFonts w:ascii="Calibri" w:hAnsi="Calibri" w:cs="Estrangelo Edessa"/>
        <w:sz w:val="16"/>
        <w:szCs w:val="16"/>
      </w:rPr>
      <w:t>Semester</w:t>
    </w:r>
    <w:r>
      <w:rPr>
        <w:rFonts w:ascii="Calibri" w:hAnsi="Calibri" w:cs="Estrangelo Edessa"/>
        <w:sz w:val="16"/>
        <w:szCs w:val="16"/>
      </w:rPr>
      <w:t xml:space="preserve"> 2,</w:t>
    </w:r>
    <w:r w:rsidRPr="00470517">
      <w:rPr>
        <w:rFonts w:ascii="Calibri" w:hAnsi="Calibri" w:cs="Estrangelo Edessa"/>
        <w:sz w:val="16"/>
        <w:szCs w:val="16"/>
      </w:rPr>
      <w:t xml:space="preserve"> </w:t>
    </w:r>
    <w:r>
      <w:rPr>
        <w:rFonts w:ascii="Calibri" w:hAnsi="Calibri" w:cs="Estrangelo Edessa"/>
        <w:sz w:val="16"/>
        <w:szCs w:val="16"/>
      </w:rPr>
      <w:t>20</w:t>
    </w:r>
    <w:r w:rsidR="00462ED2">
      <w:rPr>
        <w:rFonts w:ascii="Calibri" w:hAnsi="Calibri" w:cs="Estrangelo Edessa"/>
        <w:sz w:val="16"/>
        <w:szCs w:val="16"/>
      </w:rPr>
      <w:t>20</w:t>
    </w:r>
    <w:r w:rsidRPr="00470517">
      <w:rPr>
        <w:rFonts w:ascii="Calibri" w:hAnsi="Calibri" w:cs="Estrangelo Edessa"/>
        <w:sz w:val="16"/>
        <w:szCs w:val="16"/>
      </w:rPr>
      <w:tab/>
    </w:r>
    <w:r>
      <w:rPr>
        <w:rFonts w:ascii="Calibri" w:hAnsi="Calibri" w:cs="Estrangelo Edessa"/>
        <w:sz w:val="16"/>
        <w:szCs w:val="16"/>
      </w:rPr>
      <w:tab/>
    </w:r>
    <w:r w:rsidRPr="00470517">
      <w:rPr>
        <w:rFonts w:ascii="Calibri" w:hAnsi="Calibri" w:cs="Segoe UI"/>
        <w:sz w:val="16"/>
        <w:szCs w:val="16"/>
      </w:rPr>
      <w:t xml:space="preserve">Page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PAGE </w:instrText>
    </w:r>
    <w:r w:rsidRPr="00470517">
      <w:rPr>
        <w:rFonts w:ascii="Calibri" w:hAnsi="Calibri" w:cs="Segoe UI"/>
        <w:sz w:val="16"/>
        <w:szCs w:val="16"/>
      </w:rPr>
      <w:fldChar w:fldCharType="separate"/>
    </w:r>
    <w:r w:rsidR="000A1299">
      <w:rPr>
        <w:rFonts w:ascii="Calibri" w:hAnsi="Calibri" w:cs="Segoe UI"/>
        <w:noProof/>
        <w:sz w:val="16"/>
        <w:szCs w:val="16"/>
      </w:rPr>
      <w:t>7</w:t>
    </w:r>
    <w:r w:rsidRPr="00470517">
      <w:rPr>
        <w:rFonts w:ascii="Calibri" w:hAnsi="Calibri" w:cs="Segoe UI"/>
        <w:sz w:val="16"/>
        <w:szCs w:val="16"/>
      </w:rPr>
      <w:fldChar w:fldCharType="end"/>
    </w:r>
    <w:r w:rsidRPr="00470517">
      <w:rPr>
        <w:rFonts w:ascii="Calibri" w:hAnsi="Calibri" w:cs="Segoe UI"/>
        <w:sz w:val="16"/>
        <w:szCs w:val="16"/>
      </w:rPr>
      <w:t xml:space="preserve"> of </w:t>
    </w:r>
    <w:r w:rsidRPr="00470517">
      <w:rPr>
        <w:rFonts w:ascii="Calibri" w:hAnsi="Calibri" w:cs="Segoe UI"/>
        <w:sz w:val="16"/>
        <w:szCs w:val="16"/>
      </w:rPr>
      <w:fldChar w:fldCharType="begin"/>
    </w:r>
    <w:r w:rsidRPr="00470517">
      <w:rPr>
        <w:rFonts w:ascii="Calibri" w:hAnsi="Calibri" w:cs="Segoe UI"/>
        <w:sz w:val="16"/>
        <w:szCs w:val="16"/>
      </w:rPr>
      <w:instrText xml:space="preserve"> NUMPAGES </w:instrText>
    </w:r>
    <w:r w:rsidRPr="00470517">
      <w:rPr>
        <w:rFonts w:ascii="Calibri" w:hAnsi="Calibri" w:cs="Segoe UI"/>
        <w:sz w:val="16"/>
        <w:szCs w:val="16"/>
      </w:rPr>
      <w:fldChar w:fldCharType="separate"/>
    </w:r>
    <w:r w:rsidR="000A1299">
      <w:rPr>
        <w:rFonts w:ascii="Calibri" w:hAnsi="Calibri" w:cs="Segoe UI"/>
        <w:noProof/>
        <w:sz w:val="16"/>
        <w:szCs w:val="16"/>
      </w:rPr>
      <w:t>7</w:t>
    </w:r>
    <w:r w:rsidRPr="00470517">
      <w:rPr>
        <w:rFonts w:ascii="Calibri" w:hAnsi="Calibri" w:cs="Segoe UI"/>
        <w:sz w:val="16"/>
        <w:szCs w:val="16"/>
      </w:rPr>
      <w:fldChar w:fldCharType="end"/>
    </w:r>
    <w:r w:rsidRPr="00470517">
      <w:rPr>
        <w:rFonts w:ascii="Calibri" w:hAnsi="Calibri" w:cs="Estrangelo Edessa"/>
        <w:sz w:val="16"/>
        <w:szCs w:val="16"/>
      </w:rPr>
      <w:tab/>
      <w:t xml:space="preserve">Author: </w:t>
    </w:r>
    <w:r>
      <w:rPr>
        <w:rFonts w:ascii="Calibri" w:hAnsi="Calibri" w:cs="Estrangelo Edessa"/>
        <w:sz w:val="16"/>
        <w:szCs w:val="16"/>
      </w:rPr>
      <w:t>School of Social Sciences</w:t>
    </w:r>
  </w:p>
  <w:p w14:paraId="67D1ABBD" w14:textId="03438D5B" w:rsidR="003A71A9" w:rsidRPr="002D36F5" w:rsidRDefault="003A71A9" w:rsidP="00426329">
    <w:pPr>
      <w:pStyle w:val="Footer"/>
      <w:pBdr>
        <w:top w:val="single" w:sz="8" w:space="1" w:color="auto"/>
      </w:pBdr>
      <w:tabs>
        <w:tab w:val="clear" w:pos="4320"/>
        <w:tab w:val="clear" w:pos="8640"/>
        <w:tab w:val="center" w:pos="5103"/>
        <w:tab w:val="right" w:pos="10206"/>
      </w:tabs>
      <w:rPr>
        <w:rFonts w:asciiTheme="minorHAnsi" w:hAnsiTheme="minorHAnsi" w:cs="Estrangelo Edessa"/>
        <w:sz w:val="16"/>
        <w:szCs w:val="16"/>
      </w:rPr>
    </w:pPr>
    <w:r w:rsidRPr="002D36F5">
      <w:rPr>
        <w:rFonts w:asciiTheme="minorHAnsi" w:hAnsiTheme="minorHAnsi" w:cs="Estrangelo Edessa"/>
        <w:sz w:val="16"/>
        <w:szCs w:val="16"/>
      </w:rPr>
      <w:t>CRICOS Provider Name: Christian Heritage College</w:t>
    </w:r>
    <w:r w:rsidRPr="002D36F5">
      <w:rPr>
        <w:rFonts w:asciiTheme="minorHAnsi" w:hAnsiTheme="minorHAnsi" w:cs="Estrangelo Edessa"/>
        <w:sz w:val="16"/>
        <w:szCs w:val="16"/>
      </w:rPr>
      <w:tab/>
    </w:r>
    <w:sdt>
      <w:sdtPr>
        <w:rPr>
          <w:rFonts w:asciiTheme="minorHAnsi" w:hAnsiTheme="minorHAnsi" w:cs="Estrangelo Edessa"/>
          <w:sz w:val="16"/>
          <w:szCs w:val="16"/>
        </w:rPr>
        <w:id w:val="-1526021100"/>
        <w:placeholder>
          <w:docPart w:val="616ECE31A8EA4CB8BEF990AF966841E7"/>
        </w:placeholder>
        <w:date w:fullDate="2020-10-23T00:00:00Z">
          <w:dateFormat w:val="d MMMM yyyy"/>
          <w:lid w:val="en-AU"/>
          <w:storeMappedDataAs w:val="dateTime"/>
          <w:calendar w:val="gregorian"/>
        </w:date>
      </w:sdtPr>
      <w:sdtEndPr/>
      <w:sdtContent>
        <w:r w:rsidR="00E757AC">
          <w:rPr>
            <w:rFonts w:asciiTheme="minorHAnsi" w:hAnsiTheme="minorHAnsi" w:cs="Estrangelo Edessa"/>
            <w:sz w:val="16"/>
            <w:szCs w:val="16"/>
            <w:lang w:val="en-AU"/>
          </w:rPr>
          <w:t>23 October</w:t>
        </w:r>
      </w:sdtContent>
    </w:sdt>
    <w:r w:rsidRPr="002D36F5">
      <w:rPr>
        <w:rFonts w:asciiTheme="minorHAnsi" w:hAnsiTheme="minorHAnsi" w:cs="Estrangelo Edessa"/>
        <w:sz w:val="16"/>
        <w:szCs w:val="16"/>
      </w:rPr>
      <w:t xml:space="preserve"> (v</w:t>
    </w:r>
    <w:r w:rsidR="00462ED2">
      <w:rPr>
        <w:rFonts w:asciiTheme="minorHAnsi" w:hAnsiTheme="minorHAnsi" w:cs="Estrangelo Edessa"/>
        <w:sz w:val="16"/>
        <w:szCs w:val="16"/>
      </w:rPr>
      <w:t>2</w:t>
    </w:r>
    <w:r w:rsidRPr="002D36F5">
      <w:rPr>
        <w:rFonts w:asciiTheme="minorHAnsi" w:hAnsiTheme="minorHAnsi" w:cs="Estrangelo Edessa"/>
        <w:sz w:val="16"/>
        <w:szCs w:val="16"/>
      </w:rPr>
      <w:t>)</w:t>
    </w:r>
    <w:r w:rsidRPr="002D36F5">
      <w:rPr>
        <w:rFonts w:asciiTheme="minorHAnsi" w:hAnsiTheme="minorHAnsi" w:cs="Estrangelo Edessa"/>
        <w:sz w:val="16"/>
        <w:szCs w:val="16"/>
      </w:rPr>
      <w:tab/>
      <w:t xml:space="preserve">Authorised: </w:t>
    </w:r>
    <w:r>
      <w:rPr>
        <w:rFonts w:asciiTheme="minorHAnsi" w:hAnsiTheme="minorHAnsi" w:cs="Estrangelo Edessa"/>
        <w:sz w:val="16"/>
        <w:szCs w:val="16"/>
      </w:rPr>
      <w:t>School of Social Sciences Board of Studies</w:t>
    </w:r>
  </w:p>
  <w:p w14:paraId="71B65C35" w14:textId="6860FD13" w:rsidR="003A71A9" w:rsidRPr="00470517" w:rsidRDefault="003A71A9" w:rsidP="00426329">
    <w:pPr>
      <w:pStyle w:val="Footer"/>
      <w:tabs>
        <w:tab w:val="clear" w:pos="4320"/>
        <w:tab w:val="clear" w:pos="8640"/>
        <w:tab w:val="center" w:pos="5103"/>
        <w:tab w:val="right" w:pos="10206"/>
      </w:tabs>
      <w:jc w:val="both"/>
      <w:rPr>
        <w:rFonts w:ascii="Calibri" w:hAnsi="Calibri" w:cs="Estrangelo Edessa"/>
        <w:sz w:val="16"/>
        <w:szCs w:val="16"/>
      </w:rPr>
    </w:pPr>
    <w:r w:rsidRPr="00470517">
      <w:rPr>
        <w:rFonts w:ascii="Calibri" w:hAnsi="Calibri" w:cs="Estrangelo Edessa"/>
        <w:sz w:val="16"/>
        <w:szCs w:val="16"/>
      </w:rPr>
      <w:t>CRICOS Provider Number: 01016F</w:t>
    </w:r>
    <w:r w:rsidRPr="00470517">
      <w:rPr>
        <w:rFonts w:ascii="Calibri" w:hAnsi="Calibri" w:cs="Estrangelo Edessa"/>
        <w:sz w:val="16"/>
        <w:szCs w:val="16"/>
      </w:rPr>
      <w:tab/>
    </w:r>
    <w:hyperlink r:id="rId1" w:history="1">
      <w:r w:rsidRPr="00470517">
        <w:rPr>
          <w:rStyle w:val="Hyperlink"/>
          <w:rFonts w:ascii="Calibri" w:hAnsi="Calibri" w:cs="Estrangelo Edessa"/>
          <w:sz w:val="16"/>
          <w:szCs w:val="16"/>
        </w:rPr>
        <w:t>www.chc.edu.au</w:t>
      </w:r>
    </w:hyperlink>
    <w:r w:rsidRPr="00470517">
      <w:rPr>
        <w:rFonts w:ascii="Calibri" w:hAnsi="Calibri" w:cs="Estrangelo Edessa"/>
        <w:sz w:val="16"/>
        <w:szCs w:val="16"/>
      </w:rPr>
      <w:tab/>
    </w:r>
    <w:r w:rsidRPr="0014242B">
      <w:rPr>
        <w:rFonts w:ascii="Calibri" w:hAnsi="Calibri" w:cs="Estrangelo Edessa"/>
        <w:sz w:val="16"/>
        <w:szCs w:val="16"/>
      </w:rPr>
      <w:t>P:\Textbook Lists\</w:t>
    </w:r>
    <w:r>
      <w:rPr>
        <w:rFonts w:ascii="Calibri" w:hAnsi="Calibri" w:cs="Estrangelo Edessa"/>
        <w:sz w:val="16"/>
        <w:szCs w:val="16"/>
      </w:rPr>
      <w:t>20</w:t>
    </w:r>
    <w:r w:rsidR="00462ED2">
      <w:rPr>
        <w:rFonts w:ascii="Calibri" w:hAnsi="Calibri" w:cs="Estrangelo Edessa"/>
        <w:sz w:val="16"/>
        <w:szCs w:val="16"/>
      </w:rPr>
      <w:t>20</w:t>
    </w:r>
    <w:r>
      <w:rPr>
        <w:rFonts w:ascii="Calibri" w:hAnsi="Calibri" w:cs="Estrangelo Edessa"/>
        <w:sz w:val="16"/>
        <w:szCs w:val="16"/>
      </w:rPr>
      <w:t>S2</w:t>
    </w:r>
  </w:p>
  <w:p w14:paraId="7BFC4254" w14:textId="77777777" w:rsidR="003A71A9" w:rsidRPr="00426329" w:rsidRDefault="003A71A9" w:rsidP="00426329">
    <w:pPr>
      <w:pStyle w:val="Footer"/>
      <w:tabs>
        <w:tab w:val="clear" w:pos="4320"/>
        <w:tab w:val="clear" w:pos="8640"/>
        <w:tab w:val="center" w:pos="7938"/>
        <w:tab w:val="right" w:pos="15989"/>
      </w:tabs>
      <w:jc w:val="center"/>
      <w:rPr>
        <w:rFonts w:ascii="Calibri" w:hAnsi="Calibri"/>
        <w:i/>
        <w:sz w:val="16"/>
        <w:szCs w:val="16"/>
      </w:rPr>
    </w:pPr>
    <w:r w:rsidRPr="00470517">
      <w:rPr>
        <w:rFonts w:ascii="Calibri" w:hAnsi="Calibri" w:cs="Estrangelo Edessa"/>
        <w:i/>
        <w:sz w:val="16"/>
        <w:szCs w:val="16"/>
      </w:rPr>
      <w:t>This is not a version-controlled document when printed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DBAB35" w14:textId="77777777" w:rsidR="006547F9" w:rsidRDefault="006547F9">
      <w:r>
        <w:separator/>
      </w:r>
    </w:p>
  </w:footnote>
  <w:footnote w:type="continuationSeparator" w:id="0">
    <w:p w14:paraId="6B21ADBD" w14:textId="77777777" w:rsidR="006547F9" w:rsidRDefault="00654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1B65"/>
    <w:multiLevelType w:val="hybridMultilevel"/>
    <w:tmpl w:val="2B6C4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D39DA"/>
    <w:multiLevelType w:val="hybridMultilevel"/>
    <w:tmpl w:val="E2349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10DE"/>
    <w:multiLevelType w:val="hybridMultilevel"/>
    <w:tmpl w:val="0A90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B7D81"/>
    <w:multiLevelType w:val="hybridMultilevel"/>
    <w:tmpl w:val="25A0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30623"/>
    <w:multiLevelType w:val="hybridMultilevel"/>
    <w:tmpl w:val="8192667A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36B46105"/>
    <w:multiLevelType w:val="hybridMultilevel"/>
    <w:tmpl w:val="08E218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A2F09"/>
    <w:multiLevelType w:val="hybridMultilevel"/>
    <w:tmpl w:val="E564C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A44372"/>
    <w:multiLevelType w:val="hybridMultilevel"/>
    <w:tmpl w:val="B820371C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8" w15:restartNumberingAfterBreak="0">
    <w:nsid w:val="4953391D"/>
    <w:multiLevelType w:val="hybridMultilevel"/>
    <w:tmpl w:val="44EC6A88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9" w15:restartNumberingAfterBreak="0">
    <w:nsid w:val="4B757E20"/>
    <w:multiLevelType w:val="hybridMultilevel"/>
    <w:tmpl w:val="0FD23A6C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0" w15:restartNumberingAfterBreak="0">
    <w:nsid w:val="4DED53A6"/>
    <w:multiLevelType w:val="hybridMultilevel"/>
    <w:tmpl w:val="AED00A00"/>
    <w:lvl w:ilvl="0" w:tplc="4336E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B58E4"/>
    <w:multiLevelType w:val="hybridMultilevel"/>
    <w:tmpl w:val="ECF64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8C5C01"/>
    <w:multiLevelType w:val="hybridMultilevel"/>
    <w:tmpl w:val="D19265C4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5BB32F70"/>
    <w:multiLevelType w:val="hybridMultilevel"/>
    <w:tmpl w:val="4F96C3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708EE"/>
    <w:multiLevelType w:val="hybridMultilevel"/>
    <w:tmpl w:val="7BFCDB90"/>
    <w:lvl w:ilvl="0" w:tplc="08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4427857"/>
    <w:multiLevelType w:val="multilevel"/>
    <w:tmpl w:val="DF6AA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7393EE8"/>
    <w:multiLevelType w:val="multilevel"/>
    <w:tmpl w:val="2F8A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A3541E1"/>
    <w:multiLevelType w:val="hybridMultilevel"/>
    <w:tmpl w:val="4A945EC6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7CAD4E90"/>
    <w:multiLevelType w:val="hybridMultilevel"/>
    <w:tmpl w:val="62BA1140"/>
    <w:lvl w:ilvl="0" w:tplc="0C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9" w15:restartNumberingAfterBreak="0">
    <w:nsid w:val="7E1F48D0"/>
    <w:multiLevelType w:val="hybridMultilevel"/>
    <w:tmpl w:val="B972F2F6"/>
    <w:lvl w:ilvl="0" w:tplc="040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2"/>
  </w:num>
  <w:num w:numId="5">
    <w:abstractNumId w:val="8"/>
  </w:num>
  <w:num w:numId="6">
    <w:abstractNumId w:val="13"/>
  </w:num>
  <w:num w:numId="7">
    <w:abstractNumId w:val="19"/>
  </w:num>
  <w:num w:numId="8">
    <w:abstractNumId w:val="9"/>
  </w:num>
  <w:num w:numId="9">
    <w:abstractNumId w:val="3"/>
  </w:num>
  <w:num w:numId="10">
    <w:abstractNumId w:val="14"/>
  </w:num>
  <w:num w:numId="11">
    <w:abstractNumId w:val="4"/>
  </w:num>
  <w:num w:numId="12">
    <w:abstractNumId w:val="17"/>
  </w:num>
  <w:num w:numId="13">
    <w:abstractNumId w:val="18"/>
  </w:num>
  <w:num w:numId="14">
    <w:abstractNumId w:val="1"/>
  </w:num>
  <w:num w:numId="15">
    <w:abstractNumId w:val="8"/>
  </w:num>
  <w:num w:numId="16">
    <w:abstractNumId w:val="16"/>
  </w:num>
  <w:num w:numId="17">
    <w:abstractNumId w:val="15"/>
  </w:num>
  <w:num w:numId="18">
    <w:abstractNumId w:val="0"/>
  </w:num>
  <w:num w:numId="19">
    <w:abstractNumId w:val="11"/>
  </w:num>
  <w:num w:numId="20">
    <w:abstractNumId w:val="5"/>
  </w:num>
  <w:num w:numId="21">
    <w:abstractNumId w:val="6"/>
  </w:num>
  <w:num w:numId="22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AU" w:vendorID="64" w:dllVersion="0" w:nlCheck="1" w:checkStyle="1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AA"/>
    <w:rsid w:val="0000276B"/>
    <w:rsid w:val="00002A1E"/>
    <w:rsid w:val="00002E4A"/>
    <w:rsid w:val="000031FC"/>
    <w:rsid w:val="000037C1"/>
    <w:rsid w:val="00003B49"/>
    <w:rsid w:val="000052A2"/>
    <w:rsid w:val="00005981"/>
    <w:rsid w:val="00005CB1"/>
    <w:rsid w:val="00006982"/>
    <w:rsid w:val="000100C7"/>
    <w:rsid w:val="00010A70"/>
    <w:rsid w:val="00011495"/>
    <w:rsid w:val="00012393"/>
    <w:rsid w:val="00012CB2"/>
    <w:rsid w:val="00013391"/>
    <w:rsid w:val="0001430F"/>
    <w:rsid w:val="00015653"/>
    <w:rsid w:val="00015747"/>
    <w:rsid w:val="00015A97"/>
    <w:rsid w:val="00016DFF"/>
    <w:rsid w:val="0002004E"/>
    <w:rsid w:val="00021635"/>
    <w:rsid w:val="0002246C"/>
    <w:rsid w:val="00022E61"/>
    <w:rsid w:val="00023DF2"/>
    <w:rsid w:val="000243C8"/>
    <w:rsid w:val="000265AE"/>
    <w:rsid w:val="00032975"/>
    <w:rsid w:val="00033216"/>
    <w:rsid w:val="00034A9A"/>
    <w:rsid w:val="000355C0"/>
    <w:rsid w:val="00035FAE"/>
    <w:rsid w:val="00037296"/>
    <w:rsid w:val="000432CA"/>
    <w:rsid w:val="00043547"/>
    <w:rsid w:val="00043F32"/>
    <w:rsid w:val="000443E2"/>
    <w:rsid w:val="00044B54"/>
    <w:rsid w:val="000463FB"/>
    <w:rsid w:val="00046602"/>
    <w:rsid w:val="000479AE"/>
    <w:rsid w:val="00047A50"/>
    <w:rsid w:val="00050027"/>
    <w:rsid w:val="00050FFB"/>
    <w:rsid w:val="000519B1"/>
    <w:rsid w:val="00051A8B"/>
    <w:rsid w:val="0005225D"/>
    <w:rsid w:val="00052605"/>
    <w:rsid w:val="00053C22"/>
    <w:rsid w:val="00053E0D"/>
    <w:rsid w:val="000552B3"/>
    <w:rsid w:val="00055834"/>
    <w:rsid w:val="000560AF"/>
    <w:rsid w:val="000567AE"/>
    <w:rsid w:val="00060BFF"/>
    <w:rsid w:val="000615B0"/>
    <w:rsid w:val="00061B13"/>
    <w:rsid w:val="00062B5C"/>
    <w:rsid w:val="00063577"/>
    <w:rsid w:val="00063638"/>
    <w:rsid w:val="00064AF1"/>
    <w:rsid w:val="000664EF"/>
    <w:rsid w:val="00066DB6"/>
    <w:rsid w:val="00070180"/>
    <w:rsid w:val="000701B6"/>
    <w:rsid w:val="00070606"/>
    <w:rsid w:val="00070E53"/>
    <w:rsid w:val="0007206C"/>
    <w:rsid w:val="00073090"/>
    <w:rsid w:val="0007393E"/>
    <w:rsid w:val="0007422F"/>
    <w:rsid w:val="0007636C"/>
    <w:rsid w:val="0007702D"/>
    <w:rsid w:val="00077147"/>
    <w:rsid w:val="00081AB6"/>
    <w:rsid w:val="0008265B"/>
    <w:rsid w:val="00083DC1"/>
    <w:rsid w:val="000841FF"/>
    <w:rsid w:val="000850F1"/>
    <w:rsid w:val="000859FE"/>
    <w:rsid w:val="00085DA7"/>
    <w:rsid w:val="000861F6"/>
    <w:rsid w:val="00086C54"/>
    <w:rsid w:val="0008761F"/>
    <w:rsid w:val="00087BE8"/>
    <w:rsid w:val="000906D8"/>
    <w:rsid w:val="0009215C"/>
    <w:rsid w:val="00092497"/>
    <w:rsid w:val="00093C9A"/>
    <w:rsid w:val="00094981"/>
    <w:rsid w:val="00094A33"/>
    <w:rsid w:val="00094D39"/>
    <w:rsid w:val="000969DD"/>
    <w:rsid w:val="00096A07"/>
    <w:rsid w:val="00096D82"/>
    <w:rsid w:val="00097C5A"/>
    <w:rsid w:val="000A041A"/>
    <w:rsid w:val="000A0961"/>
    <w:rsid w:val="000A0963"/>
    <w:rsid w:val="000A1299"/>
    <w:rsid w:val="000A1788"/>
    <w:rsid w:val="000A2009"/>
    <w:rsid w:val="000A3100"/>
    <w:rsid w:val="000A315A"/>
    <w:rsid w:val="000A4E9D"/>
    <w:rsid w:val="000A6438"/>
    <w:rsid w:val="000A70CE"/>
    <w:rsid w:val="000A7DFB"/>
    <w:rsid w:val="000B1300"/>
    <w:rsid w:val="000B39B2"/>
    <w:rsid w:val="000B3C87"/>
    <w:rsid w:val="000B57A1"/>
    <w:rsid w:val="000B67E3"/>
    <w:rsid w:val="000B6FCC"/>
    <w:rsid w:val="000B72F3"/>
    <w:rsid w:val="000C06BF"/>
    <w:rsid w:val="000C08C3"/>
    <w:rsid w:val="000C2AFF"/>
    <w:rsid w:val="000C3706"/>
    <w:rsid w:val="000C5327"/>
    <w:rsid w:val="000C5FBE"/>
    <w:rsid w:val="000C6138"/>
    <w:rsid w:val="000C625E"/>
    <w:rsid w:val="000C6592"/>
    <w:rsid w:val="000C6854"/>
    <w:rsid w:val="000C7E0D"/>
    <w:rsid w:val="000D34D6"/>
    <w:rsid w:val="000D3FBA"/>
    <w:rsid w:val="000D4255"/>
    <w:rsid w:val="000D4902"/>
    <w:rsid w:val="000D4BBE"/>
    <w:rsid w:val="000D5E60"/>
    <w:rsid w:val="000D7165"/>
    <w:rsid w:val="000D7194"/>
    <w:rsid w:val="000D71BF"/>
    <w:rsid w:val="000D71C8"/>
    <w:rsid w:val="000D7614"/>
    <w:rsid w:val="000D7D51"/>
    <w:rsid w:val="000D7E02"/>
    <w:rsid w:val="000E0997"/>
    <w:rsid w:val="000E2EE7"/>
    <w:rsid w:val="000E3747"/>
    <w:rsid w:val="000E435C"/>
    <w:rsid w:val="000E63AF"/>
    <w:rsid w:val="000E6F9F"/>
    <w:rsid w:val="000E719B"/>
    <w:rsid w:val="000E7884"/>
    <w:rsid w:val="000F01D8"/>
    <w:rsid w:val="000F0938"/>
    <w:rsid w:val="000F0DD4"/>
    <w:rsid w:val="000F1C6E"/>
    <w:rsid w:val="000F21FA"/>
    <w:rsid w:val="000F230C"/>
    <w:rsid w:val="000F4DA6"/>
    <w:rsid w:val="000F72B5"/>
    <w:rsid w:val="00100F42"/>
    <w:rsid w:val="001038A3"/>
    <w:rsid w:val="00103A7A"/>
    <w:rsid w:val="00103B26"/>
    <w:rsid w:val="001048A8"/>
    <w:rsid w:val="001056B4"/>
    <w:rsid w:val="001063D7"/>
    <w:rsid w:val="00110DCC"/>
    <w:rsid w:val="001111B0"/>
    <w:rsid w:val="00114AAB"/>
    <w:rsid w:val="00115507"/>
    <w:rsid w:val="00115877"/>
    <w:rsid w:val="0011612B"/>
    <w:rsid w:val="001175A6"/>
    <w:rsid w:val="00117D76"/>
    <w:rsid w:val="001208D9"/>
    <w:rsid w:val="00120A2B"/>
    <w:rsid w:val="00120B49"/>
    <w:rsid w:val="00121BD0"/>
    <w:rsid w:val="00121D53"/>
    <w:rsid w:val="00122561"/>
    <w:rsid w:val="00122763"/>
    <w:rsid w:val="00123023"/>
    <w:rsid w:val="0012309B"/>
    <w:rsid w:val="00125C63"/>
    <w:rsid w:val="00127485"/>
    <w:rsid w:val="0013082C"/>
    <w:rsid w:val="00131079"/>
    <w:rsid w:val="00132059"/>
    <w:rsid w:val="00132A36"/>
    <w:rsid w:val="00133F9E"/>
    <w:rsid w:val="001342F4"/>
    <w:rsid w:val="00134AB2"/>
    <w:rsid w:val="00134C6C"/>
    <w:rsid w:val="001371EA"/>
    <w:rsid w:val="00137342"/>
    <w:rsid w:val="001373F5"/>
    <w:rsid w:val="00137C10"/>
    <w:rsid w:val="00137EE5"/>
    <w:rsid w:val="0014018D"/>
    <w:rsid w:val="00140792"/>
    <w:rsid w:val="00141987"/>
    <w:rsid w:val="00141B41"/>
    <w:rsid w:val="00141BC6"/>
    <w:rsid w:val="0014242B"/>
    <w:rsid w:val="001426AA"/>
    <w:rsid w:val="00142A78"/>
    <w:rsid w:val="0014312D"/>
    <w:rsid w:val="00143991"/>
    <w:rsid w:val="00143C8F"/>
    <w:rsid w:val="00144113"/>
    <w:rsid w:val="0014452A"/>
    <w:rsid w:val="00145541"/>
    <w:rsid w:val="00145CC6"/>
    <w:rsid w:val="0014719A"/>
    <w:rsid w:val="001501FD"/>
    <w:rsid w:val="00150F74"/>
    <w:rsid w:val="001515C6"/>
    <w:rsid w:val="00152080"/>
    <w:rsid w:val="00153C3B"/>
    <w:rsid w:val="00153DCB"/>
    <w:rsid w:val="00154BE5"/>
    <w:rsid w:val="00156133"/>
    <w:rsid w:val="00157261"/>
    <w:rsid w:val="00157292"/>
    <w:rsid w:val="00157649"/>
    <w:rsid w:val="00157ED0"/>
    <w:rsid w:val="00161546"/>
    <w:rsid w:val="001618D9"/>
    <w:rsid w:val="00161C1E"/>
    <w:rsid w:val="00162E4F"/>
    <w:rsid w:val="00163906"/>
    <w:rsid w:val="00166439"/>
    <w:rsid w:val="00166B70"/>
    <w:rsid w:val="00166E50"/>
    <w:rsid w:val="0017019D"/>
    <w:rsid w:val="00170214"/>
    <w:rsid w:val="001715E1"/>
    <w:rsid w:val="0017370E"/>
    <w:rsid w:val="00173D0D"/>
    <w:rsid w:val="001742F5"/>
    <w:rsid w:val="001755B5"/>
    <w:rsid w:val="00177071"/>
    <w:rsid w:val="001804A5"/>
    <w:rsid w:val="001809B7"/>
    <w:rsid w:val="001812A9"/>
    <w:rsid w:val="00185C5C"/>
    <w:rsid w:val="00186396"/>
    <w:rsid w:val="001869E4"/>
    <w:rsid w:val="00186E73"/>
    <w:rsid w:val="00187749"/>
    <w:rsid w:val="00191E72"/>
    <w:rsid w:val="0019242E"/>
    <w:rsid w:val="00192444"/>
    <w:rsid w:val="00193113"/>
    <w:rsid w:val="00193447"/>
    <w:rsid w:val="00195258"/>
    <w:rsid w:val="00195C18"/>
    <w:rsid w:val="00196CB9"/>
    <w:rsid w:val="00197861"/>
    <w:rsid w:val="001A02B6"/>
    <w:rsid w:val="001A0834"/>
    <w:rsid w:val="001A1371"/>
    <w:rsid w:val="001A1B46"/>
    <w:rsid w:val="001A2E4D"/>
    <w:rsid w:val="001A3A47"/>
    <w:rsid w:val="001A60E1"/>
    <w:rsid w:val="001B14D1"/>
    <w:rsid w:val="001B188E"/>
    <w:rsid w:val="001B2B0F"/>
    <w:rsid w:val="001B42BF"/>
    <w:rsid w:val="001B5ABD"/>
    <w:rsid w:val="001B5EEA"/>
    <w:rsid w:val="001B6704"/>
    <w:rsid w:val="001B6D59"/>
    <w:rsid w:val="001B737D"/>
    <w:rsid w:val="001C1F51"/>
    <w:rsid w:val="001C2F79"/>
    <w:rsid w:val="001C3335"/>
    <w:rsid w:val="001C50AF"/>
    <w:rsid w:val="001C597E"/>
    <w:rsid w:val="001C6BC2"/>
    <w:rsid w:val="001C7901"/>
    <w:rsid w:val="001D1621"/>
    <w:rsid w:val="001D1708"/>
    <w:rsid w:val="001D282D"/>
    <w:rsid w:val="001D2C69"/>
    <w:rsid w:val="001D36C5"/>
    <w:rsid w:val="001D37DA"/>
    <w:rsid w:val="001D4036"/>
    <w:rsid w:val="001D4398"/>
    <w:rsid w:val="001D4E9B"/>
    <w:rsid w:val="001D57CC"/>
    <w:rsid w:val="001D6492"/>
    <w:rsid w:val="001D7186"/>
    <w:rsid w:val="001E0BB7"/>
    <w:rsid w:val="001E0DEE"/>
    <w:rsid w:val="001E0FE6"/>
    <w:rsid w:val="001E456B"/>
    <w:rsid w:val="001E5413"/>
    <w:rsid w:val="001E69CE"/>
    <w:rsid w:val="001E7675"/>
    <w:rsid w:val="001F145E"/>
    <w:rsid w:val="001F167C"/>
    <w:rsid w:val="001F1C65"/>
    <w:rsid w:val="001F2200"/>
    <w:rsid w:val="001F2D93"/>
    <w:rsid w:val="001F4123"/>
    <w:rsid w:val="001F4A95"/>
    <w:rsid w:val="001F4CDB"/>
    <w:rsid w:val="001F5AF3"/>
    <w:rsid w:val="001F5B04"/>
    <w:rsid w:val="001F6143"/>
    <w:rsid w:val="00200898"/>
    <w:rsid w:val="00200D09"/>
    <w:rsid w:val="00201033"/>
    <w:rsid w:val="00201046"/>
    <w:rsid w:val="002036E1"/>
    <w:rsid w:val="002061C5"/>
    <w:rsid w:val="002068D7"/>
    <w:rsid w:val="0020690D"/>
    <w:rsid w:val="002105AA"/>
    <w:rsid w:val="00210837"/>
    <w:rsid w:val="002112E1"/>
    <w:rsid w:val="0021271E"/>
    <w:rsid w:val="0021389F"/>
    <w:rsid w:val="00213CA6"/>
    <w:rsid w:val="00213FF8"/>
    <w:rsid w:val="00216A21"/>
    <w:rsid w:val="002177B6"/>
    <w:rsid w:val="002202F4"/>
    <w:rsid w:val="002205B7"/>
    <w:rsid w:val="00220E37"/>
    <w:rsid w:val="00221DAD"/>
    <w:rsid w:val="00222413"/>
    <w:rsid w:val="0022323E"/>
    <w:rsid w:val="00223C30"/>
    <w:rsid w:val="00225791"/>
    <w:rsid w:val="00227DE5"/>
    <w:rsid w:val="00231186"/>
    <w:rsid w:val="00232458"/>
    <w:rsid w:val="002324EA"/>
    <w:rsid w:val="00232AB4"/>
    <w:rsid w:val="002332B7"/>
    <w:rsid w:val="00233BB7"/>
    <w:rsid w:val="00234B89"/>
    <w:rsid w:val="00234D99"/>
    <w:rsid w:val="0023538D"/>
    <w:rsid w:val="0023595B"/>
    <w:rsid w:val="00235E8B"/>
    <w:rsid w:val="002372EC"/>
    <w:rsid w:val="00242872"/>
    <w:rsid w:val="00243303"/>
    <w:rsid w:val="0024378E"/>
    <w:rsid w:val="00243CAE"/>
    <w:rsid w:val="00244A2B"/>
    <w:rsid w:val="00245054"/>
    <w:rsid w:val="00245919"/>
    <w:rsid w:val="00246713"/>
    <w:rsid w:val="002471D2"/>
    <w:rsid w:val="00247649"/>
    <w:rsid w:val="00247E96"/>
    <w:rsid w:val="00250E1C"/>
    <w:rsid w:val="00251CD5"/>
    <w:rsid w:val="002520F8"/>
    <w:rsid w:val="00252256"/>
    <w:rsid w:val="00253440"/>
    <w:rsid w:val="00254120"/>
    <w:rsid w:val="00254A7F"/>
    <w:rsid w:val="00254DFE"/>
    <w:rsid w:val="00255FA9"/>
    <w:rsid w:val="00256081"/>
    <w:rsid w:val="00256AED"/>
    <w:rsid w:val="00256CEA"/>
    <w:rsid w:val="00257A4A"/>
    <w:rsid w:val="00260E97"/>
    <w:rsid w:val="00261475"/>
    <w:rsid w:val="00261663"/>
    <w:rsid w:val="00261C9E"/>
    <w:rsid w:val="002625BD"/>
    <w:rsid w:val="0026385D"/>
    <w:rsid w:val="00263D3B"/>
    <w:rsid w:val="0026445B"/>
    <w:rsid w:val="00264620"/>
    <w:rsid w:val="0026647B"/>
    <w:rsid w:val="002664C0"/>
    <w:rsid w:val="0026684F"/>
    <w:rsid w:val="002668CC"/>
    <w:rsid w:val="00266D82"/>
    <w:rsid w:val="002703EB"/>
    <w:rsid w:val="00271776"/>
    <w:rsid w:val="0027208D"/>
    <w:rsid w:val="002720E5"/>
    <w:rsid w:val="00273DCA"/>
    <w:rsid w:val="002757D8"/>
    <w:rsid w:val="00276248"/>
    <w:rsid w:val="00276A03"/>
    <w:rsid w:val="00277251"/>
    <w:rsid w:val="00282D76"/>
    <w:rsid w:val="00283BE7"/>
    <w:rsid w:val="00284D55"/>
    <w:rsid w:val="002851B6"/>
    <w:rsid w:val="002854B0"/>
    <w:rsid w:val="00287B59"/>
    <w:rsid w:val="002906E2"/>
    <w:rsid w:val="00290812"/>
    <w:rsid w:val="0029132C"/>
    <w:rsid w:val="00293412"/>
    <w:rsid w:val="00293AAC"/>
    <w:rsid w:val="00293CC4"/>
    <w:rsid w:val="002949F6"/>
    <w:rsid w:val="00294B2E"/>
    <w:rsid w:val="00294C43"/>
    <w:rsid w:val="00295397"/>
    <w:rsid w:val="00297467"/>
    <w:rsid w:val="00297A65"/>
    <w:rsid w:val="002A00AE"/>
    <w:rsid w:val="002A3295"/>
    <w:rsid w:val="002A4040"/>
    <w:rsid w:val="002A41CB"/>
    <w:rsid w:val="002A4504"/>
    <w:rsid w:val="002A60CD"/>
    <w:rsid w:val="002A6EFB"/>
    <w:rsid w:val="002A72EF"/>
    <w:rsid w:val="002B0B62"/>
    <w:rsid w:val="002B1470"/>
    <w:rsid w:val="002B182D"/>
    <w:rsid w:val="002B1BF9"/>
    <w:rsid w:val="002B3E1F"/>
    <w:rsid w:val="002B42F3"/>
    <w:rsid w:val="002B4F71"/>
    <w:rsid w:val="002B59FF"/>
    <w:rsid w:val="002B6C7E"/>
    <w:rsid w:val="002B7790"/>
    <w:rsid w:val="002C0399"/>
    <w:rsid w:val="002C1EF2"/>
    <w:rsid w:val="002C234A"/>
    <w:rsid w:val="002C35EA"/>
    <w:rsid w:val="002C4E6B"/>
    <w:rsid w:val="002C5189"/>
    <w:rsid w:val="002C5AF8"/>
    <w:rsid w:val="002C7611"/>
    <w:rsid w:val="002C768A"/>
    <w:rsid w:val="002C7ECD"/>
    <w:rsid w:val="002D0A8D"/>
    <w:rsid w:val="002D0BAB"/>
    <w:rsid w:val="002D1125"/>
    <w:rsid w:val="002D1353"/>
    <w:rsid w:val="002D2B67"/>
    <w:rsid w:val="002D4D89"/>
    <w:rsid w:val="002D55C3"/>
    <w:rsid w:val="002D74A4"/>
    <w:rsid w:val="002E0980"/>
    <w:rsid w:val="002E1265"/>
    <w:rsid w:val="002E3949"/>
    <w:rsid w:val="002E422E"/>
    <w:rsid w:val="002E5025"/>
    <w:rsid w:val="002E5C2C"/>
    <w:rsid w:val="002E6946"/>
    <w:rsid w:val="002E6F0A"/>
    <w:rsid w:val="002E7B86"/>
    <w:rsid w:val="002E7DF9"/>
    <w:rsid w:val="002F01E8"/>
    <w:rsid w:val="002F0608"/>
    <w:rsid w:val="002F11B1"/>
    <w:rsid w:val="002F1918"/>
    <w:rsid w:val="002F2A16"/>
    <w:rsid w:val="002F2EB1"/>
    <w:rsid w:val="002F2FAE"/>
    <w:rsid w:val="002F3014"/>
    <w:rsid w:val="002F3A43"/>
    <w:rsid w:val="002F3A5C"/>
    <w:rsid w:val="002F3E6A"/>
    <w:rsid w:val="002F3F91"/>
    <w:rsid w:val="002F4A71"/>
    <w:rsid w:val="002F5B53"/>
    <w:rsid w:val="002F6498"/>
    <w:rsid w:val="002F64CA"/>
    <w:rsid w:val="002F6920"/>
    <w:rsid w:val="002F6E63"/>
    <w:rsid w:val="002F77AC"/>
    <w:rsid w:val="003014C8"/>
    <w:rsid w:val="00302F42"/>
    <w:rsid w:val="0030415A"/>
    <w:rsid w:val="00304329"/>
    <w:rsid w:val="00304D12"/>
    <w:rsid w:val="00304DC2"/>
    <w:rsid w:val="00304DF3"/>
    <w:rsid w:val="0030674A"/>
    <w:rsid w:val="00306C14"/>
    <w:rsid w:val="003072DD"/>
    <w:rsid w:val="00307808"/>
    <w:rsid w:val="003108F3"/>
    <w:rsid w:val="00310B24"/>
    <w:rsid w:val="00310D5B"/>
    <w:rsid w:val="003113D5"/>
    <w:rsid w:val="00312118"/>
    <w:rsid w:val="00312BA7"/>
    <w:rsid w:val="00312D67"/>
    <w:rsid w:val="00313D15"/>
    <w:rsid w:val="00314361"/>
    <w:rsid w:val="00314A4E"/>
    <w:rsid w:val="003153EA"/>
    <w:rsid w:val="00315BD5"/>
    <w:rsid w:val="00315D2B"/>
    <w:rsid w:val="00315FB4"/>
    <w:rsid w:val="00320B1A"/>
    <w:rsid w:val="00321B2E"/>
    <w:rsid w:val="00321EF4"/>
    <w:rsid w:val="00322E0F"/>
    <w:rsid w:val="00323261"/>
    <w:rsid w:val="0032426D"/>
    <w:rsid w:val="00324457"/>
    <w:rsid w:val="00324B0A"/>
    <w:rsid w:val="00324CF3"/>
    <w:rsid w:val="00324F4D"/>
    <w:rsid w:val="00325CB5"/>
    <w:rsid w:val="00325D35"/>
    <w:rsid w:val="00325EAD"/>
    <w:rsid w:val="00326B19"/>
    <w:rsid w:val="003274C8"/>
    <w:rsid w:val="00327DA0"/>
    <w:rsid w:val="00330525"/>
    <w:rsid w:val="0033091B"/>
    <w:rsid w:val="00330BE1"/>
    <w:rsid w:val="0033292F"/>
    <w:rsid w:val="00332A6B"/>
    <w:rsid w:val="0033757B"/>
    <w:rsid w:val="0034131A"/>
    <w:rsid w:val="003417EB"/>
    <w:rsid w:val="00342D05"/>
    <w:rsid w:val="003434DA"/>
    <w:rsid w:val="00345E6D"/>
    <w:rsid w:val="00346539"/>
    <w:rsid w:val="00346553"/>
    <w:rsid w:val="003474B3"/>
    <w:rsid w:val="00347801"/>
    <w:rsid w:val="00350B20"/>
    <w:rsid w:val="00350D95"/>
    <w:rsid w:val="00350E6A"/>
    <w:rsid w:val="003512C5"/>
    <w:rsid w:val="00353006"/>
    <w:rsid w:val="00354023"/>
    <w:rsid w:val="00354027"/>
    <w:rsid w:val="003551A1"/>
    <w:rsid w:val="003553ED"/>
    <w:rsid w:val="00355868"/>
    <w:rsid w:val="00356944"/>
    <w:rsid w:val="00356AC6"/>
    <w:rsid w:val="00357C40"/>
    <w:rsid w:val="0036156B"/>
    <w:rsid w:val="003617C9"/>
    <w:rsid w:val="0036190D"/>
    <w:rsid w:val="00361A0A"/>
    <w:rsid w:val="00361F0A"/>
    <w:rsid w:val="00362A29"/>
    <w:rsid w:val="0036395F"/>
    <w:rsid w:val="00364994"/>
    <w:rsid w:val="0036533B"/>
    <w:rsid w:val="00366556"/>
    <w:rsid w:val="0036788B"/>
    <w:rsid w:val="0037024E"/>
    <w:rsid w:val="003706BD"/>
    <w:rsid w:val="0037071C"/>
    <w:rsid w:val="00370C98"/>
    <w:rsid w:val="003712E1"/>
    <w:rsid w:val="00373F19"/>
    <w:rsid w:val="00373F32"/>
    <w:rsid w:val="00374F49"/>
    <w:rsid w:val="0037702F"/>
    <w:rsid w:val="0038056A"/>
    <w:rsid w:val="0038312F"/>
    <w:rsid w:val="0038448E"/>
    <w:rsid w:val="00385505"/>
    <w:rsid w:val="0039066F"/>
    <w:rsid w:val="003911D6"/>
    <w:rsid w:val="003925C1"/>
    <w:rsid w:val="00392B76"/>
    <w:rsid w:val="00395E57"/>
    <w:rsid w:val="00397EE8"/>
    <w:rsid w:val="003A1426"/>
    <w:rsid w:val="003A1F71"/>
    <w:rsid w:val="003A2591"/>
    <w:rsid w:val="003A33F1"/>
    <w:rsid w:val="003A4411"/>
    <w:rsid w:val="003A4870"/>
    <w:rsid w:val="003A6929"/>
    <w:rsid w:val="003A71A9"/>
    <w:rsid w:val="003A741B"/>
    <w:rsid w:val="003B1E32"/>
    <w:rsid w:val="003B1F41"/>
    <w:rsid w:val="003B2966"/>
    <w:rsid w:val="003B2EF4"/>
    <w:rsid w:val="003B2FD5"/>
    <w:rsid w:val="003B42C0"/>
    <w:rsid w:val="003B4A44"/>
    <w:rsid w:val="003B4C84"/>
    <w:rsid w:val="003B6F84"/>
    <w:rsid w:val="003C1DFC"/>
    <w:rsid w:val="003C25B8"/>
    <w:rsid w:val="003C2C04"/>
    <w:rsid w:val="003C51FB"/>
    <w:rsid w:val="003C77CB"/>
    <w:rsid w:val="003D0DCB"/>
    <w:rsid w:val="003D1FDE"/>
    <w:rsid w:val="003D46F2"/>
    <w:rsid w:val="003D51EB"/>
    <w:rsid w:val="003D547E"/>
    <w:rsid w:val="003D7504"/>
    <w:rsid w:val="003D7A95"/>
    <w:rsid w:val="003E12AC"/>
    <w:rsid w:val="003E1C4C"/>
    <w:rsid w:val="003E37B7"/>
    <w:rsid w:val="003E5E1F"/>
    <w:rsid w:val="003E7C2E"/>
    <w:rsid w:val="003F110D"/>
    <w:rsid w:val="003F1433"/>
    <w:rsid w:val="003F4A6C"/>
    <w:rsid w:val="003F59CB"/>
    <w:rsid w:val="003F62F8"/>
    <w:rsid w:val="003F6CE0"/>
    <w:rsid w:val="003F6E92"/>
    <w:rsid w:val="00400E23"/>
    <w:rsid w:val="00400FC7"/>
    <w:rsid w:val="00401000"/>
    <w:rsid w:val="00401AC2"/>
    <w:rsid w:val="004021AC"/>
    <w:rsid w:val="00402C20"/>
    <w:rsid w:val="004047D2"/>
    <w:rsid w:val="004048D0"/>
    <w:rsid w:val="00404979"/>
    <w:rsid w:val="00405DA3"/>
    <w:rsid w:val="00406B50"/>
    <w:rsid w:val="0040727E"/>
    <w:rsid w:val="00412426"/>
    <w:rsid w:val="00412E6E"/>
    <w:rsid w:val="00412EC7"/>
    <w:rsid w:val="00413A82"/>
    <w:rsid w:val="0041495E"/>
    <w:rsid w:val="00415E30"/>
    <w:rsid w:val="0041616A"/>
    <w:rsid w:val="004162A4"/>
    <w:rsid w:val="00416B13"/>
    <w:rsid w:val="004176EF"/>
    <w:rsid w:val="00417D9F"/>
    <w:rsid w:val="00420954"/>
    <w:rsid w:val="00421422"/>
    <w:rsid w:val="00421E82"/>
    <w:rsid w:val="004233B9"/>
    <w:rsid w:val="00424E86"/>
    <w:rsid w:val="004252A8"/>
    <w:rsid w:val="00425718"/>
    <w:rsid w:val="00425994"/>
    <w:rsid w:val="00425C64"/>
    <w:rsid w:val="00426329"/>
    <w:rsid w:val="004277F5"/>
    <w:rsid w:val="00430590"/>
    <w:rsid w:val="004305F6"/>
    <w:rsid w:val="00430A64"/>
    <w:rsid w:val="00431B59"/>
    <w:rsid w:val="004348C4"/>
    <w:rsid w:val="00435A5B"/>
    <w:rsid w:val="00436076"/>
    <w:rsid w:val="00436B7C"/>
    <w:rsid w:val="004370A2"/>
    <w:rsid w:val="004376E7"/>
    <w:rsid w:val="004405B4"/>
    <w:rsid w:val="00440C3B"/>
    <w:rsid w:val="00441016"/>
    <w:rsid w:val="00441F7F"/>
    <w:rsid w:val="00442451"/>
    <w:rsid w:val="00442AEA"/>
    <w:rsid w:val="00443E7A"/>
    <w:rsid w:val="00444B39"/>
    <w:rsid w:val="00444C6A"/>
    <w:rsid w:val="004459E6"/>
    <w:rsid w:val="00447D37"/>
    <w:rsid w:val="00447D3B"/>
    <w:rsid w:val="0045020D"/>
    <w:rsid w:val="0045032A"/>
    <w:rsid w:val="0045217E"/>
    <w:rsid w:val="00452AEE"/>
    <w:rsid w:val="00452D2D"/>
    <w:rsid w:val="00453364"/>
    <w:rsid w:val="00453FF4"/>
    <w:rsid w:val="004545EF"/>
    <w:rsid w:val="00455362"/>
    <w:rsid w:val="00456056"/>
    <w:rsid w:val="00461A32"/>
    <w:rsid w:val="00462ED2"/>
    <w:rsid w:val="00464BD1"/>
    <w:rsid w:val="004663FE"/>
    <w:rsid w:val="004671CF"/>
    <w:rsid w:val="004672FD"/>
    <w:rsid w:val="004707B8"/>
    <w:rsid w:val="00470852"/>
    <w:rsid w:val="004709A9"/>
    <w:rsid w:val="004710F2"/>
    <w:rsid w:val="00472450"/>
    <w:rsid w:val="00472C7D"/>
    <w:rsid w:val="00473105"/>
    <w:rsid w:val="004736C9"/>
    <w:rsid w:val="00474CEE"/>
    <w:rsid w:val="00475285"/>
    <w:rsid w:val="00476AFE"/>
    <w:rsid w:val="00476BA3"/>
    <w:rsid w:val="00476E2E"/>
    <w:rsid w:val="00477431"/>
    <w:rsid w:val="00477EE4"/>
    <w:rsid w:val="004801C8"/>
    <w:rsid w:val="00481BF1"/>
    <w:rsid w:val="00485294"/>
    <w:rsid w:val="00485F56"/>
    <w:rsid w:val="00486357"/>
    <w:rsid w:val="00486C7B"/>
    <w:rsid w:val="00492608"/>
    <w:rsid w:val="0049271F"/>
    <w:rsid w:val="00493480"/>
    <w:rsid w:val="00494F1B"/>
    <w:rsid w:val="004954D8"/>
    <w:rsid w:val="00495973"/>
    <w:rsid w:val="00495A58"/>
    <w:rsid w:val="0049635D"/>
    <w:rsid w:val="004964C8"/>
    <w:rsid w:val="00497E77"/>
    <w:rsid w:val="004A0917"/>
    <w:rsid w:val="004A1080"/>
    <w:rsid w:val="004A191D"/>
    <w:rsid w:val="004A28A6"/>
    <w:rsid w:val="004A4415"/>
    <w:rsid w:val="004A6049"/>
    <w:rsid w:val="004B1289"/>
    <w:rsid w:val="004B409A"/>
    <w:rsid w:val="004B4A9C"/>
    <w:rsid w:val="004B5207"/>
    <w:rsid w:val="004B5E5F"/>
    <w:rsid w:val="004B6D7B"/>
    <w:rsid w:val="004C166A"/>
    <w:rsid w:val="004C1DD8"/>
    <w:rsid w:val="004C394B"/>
    <w:rsid w:val="004C3FC3"/>
    <w:rsid w:val="004C44B1"/>
    <w:rsid w:val="004C4E74"/>
    <w:rsid w:val="004C5C09"/>
    <w:rsid w:val="004D08FF"/>
    <w:rsid w:val="004D13B3"/>
    <w:rsid w:val="004D17B6"/>
    <w:rsid w:val="004D326C"/>
    <w:rsid w:val="004D3441"/>
    <w:rsid w:val="004D39D3"/>
    <w:rsid w:val="004D3A47"/>
    <w:rsid w:val="004D48C1"/>
    <w:rsid w:val="004D4BBD"/>
    <w:rsid w:val="004D4BE0"/>
    <w:rsid w:val="004D6013"/>
    <w:rsid w:val="004D6BB2"/>
    <w:rsid w:val="004D7080"/>
    <w:rsid w:val="004D7261"/>
    <w:rsid w:val="004E074B"/>
    <w:rsid w:val="004E1448"/>
    <w:rsid w:val="004E16C6"/>
    <w:rsid w:val="004E1CDA"/>
    <w:rsid w:val="004E1F10"/>
    <w:rsid w:val="004E2A4A"/>
    <w:rsid w:val="004E3388"/>
    <w:rsid w:val="004E424A"/>
    <w:rsid w:val="004E4434"/>
    <w:rsid w:val="004E4596"/>
    <w:rsid w:val="004E6AAE"/>
    <w:rsid w:val="004E7272"/>
    <w:rsid w:val="004F0E71"/>
    <w:rsid w:val="004F1C98"/>
    <w:rsid w:val="004F2645"/>
    <w:rsid w:val="004F2E9E"/>
    <w:rsid w:val="004F4310"/>
    <w:rsid w:val="004F4971"/>
    <w:rsid w:val="004F5EC6"/>
    <w:rsid w:val="004F5EF4"/>
    <w:rsid w:val="004F6C53"/>
    <w:rsid w:val="004F70E4"/>
    <w:rsid w:val="0050007B"/>
    <w:rsid w:val="005015FC"/>
    <w:rsid w:val="0050397F"/>
    <w:rsid w:val="00503BF9"/>
    <w:rsid w:val="00504A5F"/>
    <w:rsid w:val="00506652"/>
    <w:rsid w:val="00507A25"/>
    <w:rsid w:val="00510341"/>
    <w:rsid w:val="005117D0"/>
    <w:rsid w:val="00511A46"/>
    <w:rsid w:val="005133CF"/>
    <w:rsid w:val="00513F71"/>
    <w:rsid w:val="00514707"/>
    <w:rsid w:val="0051565D"/>
    <w:rsid w:val="00516A42"/>
    <w:rsid w:val="0051702F"/>
    <w:rsid w:val="0051755E"/>
    <w:rsid w:val="00520C69"/>
    <w:rsid w:val="00522FD2"/>
    <w:rsid w:val="005235CF"/>
    <w:rsid w:val="00524179"/>
    <w:rsid w:val="005245FF"/>
    <w:rsid w:val="00524D39"/>
    <w:rsid w:val="00525374"/>
    <w:rsid w:val="00525543"/>
    <w:rsid w:val="00525E0F"/>
    <w:rsid w:val="00527EDA"/>
    <w:rsid w:val="0053029D"/>
    <w:rsid w:val="005343EE"/>
    <w:rsid w:val="00534AC6"/>
    <w:rsid w:val="0053595F"/>
    <w:rsid w:val="0053609A"/>
    <w:rsid w:val="0053616F"/>
    <w:rsid w:val="00537195"/>
    <w:rsid w:val="00537222"/>
    <w:rsid w:val="00537A22"/>
    <w:rsid w:val="00537EEF"/>
    <w:rsid w:val="00542216"/>
    <w:rsid w:val="0054459F"/>
    <w:rsid w:val="00545087"/>
    <w:rsid w:val="00546B24"/>
    <w:rsid w:val="005479D2"/>
    <w:rsid w:val="00547E93"/>
    <w:rsid w:val="00550CF2"/>
    <w:rsid w:val="00550DA6"/>
    <w:rsid w:val="005518C7"/>
    <w:rsid w:val="00551BEB"/>
    <w:rsid w:val="0055220A"/>
    <w:rsid w:val="00552F51"/>
    <w:rsid w:val="0055355A"/>
    <w:rsid w:val="00554302"/>
    <w:rsid w:val="005559DB"/>
    <w:rsid w:val="005560B6"/>
    <w:rsid w:val="00556C3F"/>
    <w:rsid w:val="00557657"/>
    <w:rsid w:val="00560225"/>
    <w:rsid w:val="00560279"/>
    <w:rsid w:val="005613F7"/>
    <w:rsid w:val="00562634"/>
    <w:rsid w:val="005626B7"/>
    <w:rsid w:val="00562EDE"/>
    <w:rsid w:val="005632CE"/>
    <w:rsid w:val="00563C0D"/>
    <w:rsid w:val="00563E94"/>
    <w:rsid w:val="005657DB"/>
    <w:rsid w:val="00565838"/>
    <w:rsid w:val="00565A97"/>
    <w:rsid w:val="00565B94"/>
    <w:rsid w:val="00566239"/>
    <w:rsid w:val="00567549"/>
    <w:rsid w:val="00567694"/>
    <w:rsid w:val="00570760"/>
    <w:rsid w:val="00571437"/>
    <w:rsid w:val="00571A58"/>
    <w:rsid w:val="00574EBE"/>
    <w:rsid w:val="005754C4"/>
    <w:rsid w:val="005758A0"/>
    <w:rsid w:val="0057710E"/>
    <w:rsid w:val="0058030D"/>
    <w:rsid w:val="00580D6E"/>
    <w:rsid w:val="00580FF2"/>
    <w:rsid w:val="00581F4D"/>
    <w:rsid w:val="00582D0F"/>
    <w:rsid w:val="0058369E"/>
    <w:rsid w:val="00583CE2"/>
    <w:rsid w:val="00583CF4"/>
    <w:rsid w:val="00585A97"/>
    <w:rsid w:val="005866AC"/>
    <w:rsid w:val="00586A82"/>
    <w:rsid w:val="00587459"/>
    <w:rsid w:val="00590451"/>
    <w:rsid w:val="005914B3"/>
    <w:rsid w:val="0059152C"/>
    <w:rsid w:val="005918DC"/>
    <w:rsid w:val="005920FC"/>
    <w:rsid w:val="005934DF"/>
    <w:rsid w:val="00595628"/>
    <w:rsid w:val="00595DCF"/>
    <w:rsid w:val="005A02DC"/>
    <w:rsid w:val="005A037C"/>
    <w:rsid w:val="005A07E6"/>
    <w:rsid w:val="005A14EF"/>
    <w:rsid w:val="005A1553"/>
    <w:rsid w:val="005A1FC9"/>
    <w:rsid w:val="005A42C2"/>
    <w:rsid w:val="005A4D15"/>
    <w:rsid w:val="005A7945"/>
    <w:rsid w:val="005B0327"/>
    <w:rsid w:val="005B11F6"/>
    <w:rsid w:val="005B1435"/>
    <w:rsid w:val="005B253B"/>
    <w:rsid w:val="005B2FA2"/>
    <w:rsid w:val="005B2FCC"/>
    <w:rsid w:val="005B4075"/>
    <w:rsid w:val="005B48C8"/>
    <w:rsid w:val="005B496E"/>
    <w:rsid w:val="005B4A90"/>
    <w:rsid w:val="005B5A8E"/>
    <w:rsid w:val="005B5FB6"/>
    <w:rsid w:val="005B667C"/>
    <w:rsid w:val="005B78DA"/>
    <w:rsid w:val="005C2500"/>
    <w:rsid w:val="005C2D00"/>
    <w:rsid w:val="005C2D90"/>
    <w:rsid w:val="005C309B"/>
    <w:rsid w:val="005C3C0C"/>
    <w:rsid w:val="005C48D9"/>
    <w:rsid w:val="005C48E4"/>
    <w:rsid w:val="005C5A19"/>
    <w:rsid w:val="005C5C41"/>
    <w:rsid w:val="005C5E0A"/>
    <w:rsid w:val="005C7E9F"/>
    <w:rsid w:val="005D0537"/>
    <w:rsid w:val="005D0E64"/>
    <w:rsid w:val="005D223B"/>
    <w:rsid w:val="005D3486"/>
    <w:rsid w:val="005D41A8"/>
    <w:rsid w:val="005D440F"/>
    <w:rsid w:val="005D4A35"/>
    <w:rsid w:val="005D4C21"/>
    <w:rsid w:val="005D52C6"/>
    <w:rsid w:val="005D558C"/>
    <w:rsid w:val="005D60DF"/>
    <w:rsid w:val="005D6C59"/>
    <w:rsid w:val="005D6F25"/>
    <w:rsid w:val="005D77CA"/>
    <w:rsid w:val="005E0AEE"/>
    <w:rsid w:val="005E19B6"/>
    <w:rsid w:val="005E295E"/>
    <w:rsid w:val="005E3C48"/>
    <w:rsid w:val="005E5D34"/>
    <w:rsid w:val="005E5F4A"/>
    <w:rsid w:val="005E6590"/>
    <w:rsid w:val="005E68E7"/>
    <w:rsid w:val="005E7BEE"/>
    <w:rsid w:val="005E7DC5"/>
    <w:rsid w:val="005F0E0F"/>
    <w:rsid w:val="005F2137"/>
    <w:rsid w:val="005F4892"/>
    <w:rsid w:val="005F5866"/>
    <w:rsid w:val="005F7B48"/>
    <w:rsid w:val="006005F4"/>
    <w:rsid w:val="00600A7E"/>
    <w:rsid w:val="00601402"/>
    <w:rsid w:val="006017EB"/>
    <w:rsid w:val="00602520"/>
    <w:rsid w:val="006041C8"/>
    <w:rsid w:val="00605006"/>
    <w:rsid w:val="00606629"/>
    <w:rsid w:val="006069C9"/>
    <w:rsid w:val="006072F8"/>
    <w:rsid w:val="0060733D"/>
    <w:rsid w:val="006103D0"/>
    <w:rsid w:val="0061097E"/>
    <w:rsid w:val="00610CED"/>
    <w:rsid w:val="006123FA"/>
    <w:rsid w:val="00612401"/>
    <w:rsid w:val="006131BD"/>
    <w:rsid w:val="00613D3F"/>
    <w:rsid w:val="006143A0"/>
    <w:rsid w:val="00615E69"/>
    <w:rsid w:val="0062124E"/>
    <w:rsid w:val="006217E0"/>
    <w:rsid w:val="00622DD4"/>
    <w:rsid w:val="0062454C"/>
    <w:rsid w:val="0062535D"/>
    <w:rsid w:val="00625459"/>
    <w:rsid w:val="006266EE"/>
    <w:rsid w:val="00626EC5"/>
    <w:rsid w:val="00627946"/>
    <w:rsid w:val="00630DB3"/>
    <w:rsid w:val="00630EC8"/>
    <w:rsid w:val="006312EC"/>
    <w:rsid w:val="0063147D"/>
    <w:rsid w:val="006322A0"/>
    <w:rsid w:val="0063427E"/>
    <w:rsid w:val="006348CF"/>
    <w:rsid w:val="00635CE0"/>
    <w:rsid w:val="006361E2"/>
    <w:rsid w:val="00636AA2"/>
    <w:rsid w:val="006371DC"/>
    <w:rsid w:val="00640DB2"/>
    <w:rsid w:val="00641CEC"/>
    <w:rsid w:val="00643F39"/>
    <w:rsid w:val="006518ED"/>
    <w:rsid w:val="006522BF"/>
    <w:rsid w:val="00652E96"/>
    <w:rsid w:val="00653073"/>
    <w:rsid w:val="0065462B"/>
    <w:rsid w:val="006547F9"/>
    <w:rsid w:val="00655EF2"/>
    <w:rsid w:val="00657882"/>
    <w:rsid w:val="00657CFC"/>
    <w:rsid w:val="006602E5"/>
    <w:rsid w:val="00660DCB"/>
    <w:rsid w:val="00661407"/>
    <w:rsid w:val="00663041"/>
    <w:rsid w:val="00664BAF"/>
    <w:rsid w:val="00665740"/>
    <w:rsid w:val="00665950"/>
    <w:rsid w:val="00665FC3"/>
    <w:rsid w:val="00665FE4"/>
    <w:rsid w:val="00666693"/>
    <w:rsid w:val="00667496"/>
    <w:rsid w:val="006703DF"/>
    <w:rsid w:val="0067245F"/>
    <w:rsid w:val="006724E2"/>
    <w:rsid w:val="006738FC"/>
    <w:rsid w:val="0067474F"/>
    <w:rsid w:val="0067482B"/>
    <w:rsid w:val="00674E24"/>
    <w:rsid w:val="00675459"/>
    <w:rsid w:val="00676022"/>
    <w:rsid w:val="00676027"/>
    <w:rsid w:val="006808AA"/>
    <w:rsid w:val="0068195C"/>
    <w:rsid w:val="006824DA"/>
    <w:rsid w:val="0068460C"/>
    <w:rsid w:val="00684D2A"/>
    <w:rsid w:val="00685DFA"/>
    <w:rsid w:val="00686B44"/>
    <w:rsid w:val="00690667"/>
    <w:rsid w:val="006907E7"/>
    <w:rsid w:val="00691583"/>
    <w:rsid w:val="00691632"/>
    <w:rsid w:val="00691B22"/>
    <w:rsid w:val="00694513"/>
    <w:rsid w:val="00694F97"/>
    <w:rsid w:val="00696D17"/>
    <w:rsid w:val="006970C6"/>
    <w:rsid w:val="006A2CCE"/>
    <w:rsid w:val="006A2CE3"/>
    <w:rsid w:val="006A36ED"/>
    <w:rsid w:val="006A61EA"/>
    <w:rsid w:val="006B051F"/>
    <w:rsid w:val="006B0881"/>
    <w:rsid w:val="006B0E23"/>
    <w:rsid w:val="006B220E"/>
    <w:rsid w:val="006B239F"/>
    <w:rsid w:val="006B2494"/>
    <w:rsid w:val="006B2E94"/>
    <w:rsid w:val="006B4DD9"/>
    <w:rsid w:val="006B5C60"/>
    <w:rsid w:val="006C0310"/>
    <w:rsid w:val="006C0546"/>
    <w:rsid w:val="006C08C1"/>
    <w:rsid w:val="006C0C72"/>
    <w:rsid w:val="006C0F9F"/>
    <w:rsid w:val="006C13C7"/>
    <w:rsid w:val="006C1B4B"/>
    <w:rsid w:val="006C2C55"/>
    <w:rsid w:val="006C3A6A"/>
    <w:rsid w:val="006C4871"/>
    <w:rsid w:val="006C62CB"/>
    <w:rsid w:val="006C76FC"/>
    <w:rsid w:val="006C7905"/>
    <w:rsid w:val="006D019D"/>
    <w:rsid w:val="006D09AD"/>
    <w:rsid w:val="006D10B6"/>
    <w:rsid w:val="006D17B5"/>
    <w:rsid w:val="006D1C04"/>
    <w:rsid w:val="006D2127"/>
    <w:rsid w:val="006D2976"/>
    <w:rsid w:val="006D3220"/>
    <w:rsid w:val="006D4B86"/>
    <w:rsid w:val="006D4E9D"/>
    <w:rsid w:val="006D5B73"/>
    <w:rsid w:val="006D67BB"/>
    <w:rsid w:val="006D7180"/>
    <w:rsid w:val="006D7A09"/>
    <w:rsid w:val="006E103F"/>
    <w:rsid w:val="006E25E7"/>
    <w:rsid w:val="006E26ED"/>
    <w:rsid w:val="006E3108"/>
    <w:rsid w:val="006E37A6"/>
    <w:rsid w:val="006E38F3"/>
    <w:rsid w:val="006E5E77"/>
    <w:rsid w:val="006E6D86"/>
    <w:rsid w:val="006E6E4C"/>
    <w:rsid w:val="006E77D3"/>
    <w:rsid w:val="006E77F0"/>
    <w:rsid w:val="006E7AE2"/>
    <w:rsid w:val="006F13D1"/>
    <w:rsid w:val="006F1928"/>
    <w:rsid w:val="006F1DD1"/>
    <w:rsid w:val="006F2BC4"/>
    <w:rsid w:val="006F3BBB"/>
    <w:rsid w:val="006F4B15"/>
    <w:rsid w:val="006F5E31"/>
    <w:rsid w:val="006F60EE"/>
    <w:rsid w:val="006F6591"/>
    <w:rsid w:val="006F663A"/>
    <w:rsid w:val="006F7902"/>
    <w:rsid w:val="006F7A2C"/>
    <w:rsid w:val="007000D8"/>
    <w:rsid w:val="007014F7"/>
    <w:rsid w:val="00701D95"/>
    <w:rsid w:val="00701FA2"/>
    <w:rsid w:val="00706DB6"/>
    <w:rsid w:val="0070762A"/>
    <w:rsid w:val="00710A2D"/>
    <w:rsid w:val="0071199B"/>
    <w:rsid w:val="00713362"/>
    <w:rsid w:val="00713738"/>
    <w:rsid w:val="00714492"/>
    <w:rsid w:val="007162D8"/>
    <w:rsid w:val="0072109B"/>
    <w:rsid w:val="00721668"/>
    <w:rsid w:val="007227E5"/>
    <w:rsid w:val="007228AF"/>
    <w:rsid w:val="00722B09"/>
    <w:rsid w:val="007231E3"/>
    <w:rsid w:val="0072337C"/>
    <w:rsid w:val="00723CE9"/>
    <w:rsid w:val="00724960"/>
    <w:rsid w:val="00724F21"/>
    <w:rsid w:val="00726900"/>
    <w:rsid w:val="00727C25"/>
    <w:rsid w:val="00727DE1"/>
    <w:rsid w:val="007330DD"/>
    <w:rsid w:val="00735713"/>
    <w:rsid w:val="00735AA1"/>
    <w:rsid w:val="0073621D"/>
    <w:rsid w:val="00736EAA"/>
    <w:rsid w:val="007372A3"/>
    <w:rsid w:val="00737586"/>
    <w:rsid w:val="0073783D"/>
    <w:rsid w:val="00741267"/>
    <w:rsid w:val="007417A3"/>
    <w:rsid w:val="00742CAA"/>
    <w:rsid w:val="00742F03"/>
    <w:rsid w:val="00746C86"/>
    <w:rsid w:val="00747831"/>
    <w:rsid w:val="00747F7A"/>
    <w:rsid w:val="00747FA0"/>
    <w:rsid w:val="00750F6B"/>
    <w:rsid w:val="00751439"/>
    <w:rsid w:val="00752060"/>
    <w:rsid w:val="00752443"/>
    <w:rsid w:val="00754E3E"/>
    <w:rsid w:val="00754F69"/>
    <w:rsid w:val="0075511A"/>
    <w:rsid w:val="00757EF4"/>
    <w:rsid w:val="007614C7"/>
    <w:rsid w:val="00763046"/>
    <w:rsid w:val="0076328F"/>
    <w:rsid w:val="00763712"/>
    <w:rsid w:val="00763845"/>
    <w:rsid w:val="007639B9"/>
    <w:rsid w:val="00763A94"/>
    <w:rsid w:val="00763BAD"/>
    <w:rsid w:val="00764ED4"/>
    <w:rsid w:val="00764EED"/>
    <w:rsid w:val="007650E4"/>
    <w:rsid w:val="007660A7"/>
    <w:rsid w:val="00766FAF"/>
    <w:rsid w:val="007701D2"/>
    <w:rsid w:val="0077083D"/>
    <w:rsid w:val="00771057"/>
    <w:rsid w:val="00771564"/>
    <w:rsid w:val="007723E8"/>
    <w:rsid w:val="00772EEE"/>
    <w:rsid w:val="00773C06"/>
    <w:rsid w:val="007744F9"/>
    <w:rsid w:val="00774977"/>
    <w:rsid w:val="00776C51"/>
    <w:rsid w:val="00777FAD"/>
    <w:rsid w:val="00780D8E"/>
    <w:rsid w:val="00781B61"/>
    <w:rsid w:val="0078346F"/>
    <w:rsid w:val="00785F90"/>
    <w:rsid w:val="007865DE"/>
    <w:rsid w:val="00786823"/>
    <w:rsid w:val="007868E1"/>
    <w:rsid w:val="007902FB"/>
    <w:rsid w:val="007903B7"/>
    <w:rsid w:val="007907D0"/>
    <w:rsid w:val="00790D83"/>
    <w:rsid w:val="00790E0D"/>
    <w:rsid w:val="00792020"/>
    <w:rsid w:val="007920E5"/>
    <w:rsid w:val="00794E9D"/>
    <w:rsid w:val="00796D2B"/>
    <w:rsid w:val="00797186"/>
    <w:rsid w:val="00797875"/>
    <w:rsid w:val="00797CD2"/>
    <w:rsid w:val="007A133D"/>
    <w:rsid w:val="007A139B"/>
    <w:rsid w:val="007A44C2"/>
    <w:rsid w:val="007A53EF"/>
    <w:rsid w:val="007A56D8"/>
    <w:rsid w:val="007A56F5"/>
    <w:rsid w:val="007B09E1"/>
    <w:rsid w:val="007B0EA3"/>
    <w:rsid w:val="007B15B2"/>
    <w:rsid w:val="007B15E5"/>
    <w:rsid w:val="007B1D94"/>
    <w:rsid w:val="007B26C7"/>
    <w:rsid w:val="007B31AE"/>
    <w:rsid w:val="007B3B61"/>
    <w:rsid w:val="007B416C"/>
    <w:rsid w:val="007B7D43"/>
    <w:rsid w:val="007C0835"/>
    <w:rsid w:val="007C1616"/>
    <w:rsid w:val="007C19B8"/>
    <w:rsid w:val="007C21A5"/>
    <w:rsid w:val="007C23AB"/>
    <w:rsid w:val="007C2861"/>
    <w:rsid w:val="007C2F09"/>
    <w:rsid w:val="007C2F50"/>
    <w:rsid w:val="007C31F8"/>
    <w:rsid w:val="007C3B86"/>
    <w:rsid w:val="007C4445"/>
    <w:rsid w:val="007C473C"/>
    <w:rsid w:val="007C54A5"/>
    <w:rsid w:val="007C609A"/>
    <w:rsid w:val="007C631B"/>
    <w:rsid w:val="007C6574"/>
    <w:rsid w:val="007C7F1F"/>
    <w:rsid w:val="007D091B"/>
    <w:rsid w:val="007D1036"/>
    <w:rsid w:val="007D1CD2"/>
    <w:rsid w:val="007D3024"/>
    <w:rsid w:val="007D4CD0"/>
    <w:rsid w:val="007D4E81"/>
    <w:rsid w:val="007D5FEE"/>
    <w:rsid w:val="007D6BD8"/>
    <w:rsid w:val="007E01C3"/>
    <w:rsid w:val="007E07C8"/>
    <w:rsid w:val="007E12BD"/>
    <w:rsid w:val="007E18DA"/>
    <w:rsid w:val="007E20A2"/>
    <w:rsid w:val="007E24E2"/>
    <w:rsid w:val="007E25E1"/>
    <w:rsid w:val="007E6444"/>
    <w:rsid w:val="007E6604"/>
    <w:rsid w:val="007F0421"/>
    <w:rsid w:val="007F068A"/>
    <w:rsid w:val="007F2616"/>
    <w:rsid w:val="007F2718"/>
    <w:rsid w:val="007F27EF"/>
    <w:rsid w:val="007F2A53"/>
    <w:rsid w:val="007F4830"/>
    <w:rsid w:val="007F5AB1"/>
    <w:rsid w:val="007F702F"/>
    <w:rsid w:val="007F7738"/>
    <w:rsid w:val="008009EE"/>
    <w:rsid w:val="00802447"/>
    <w:rsid w:val="00803802"/>
    <w:rsid w:val="00803A2D"/>
    <w:rsid w:val="00803B33"/>
    <w:rsid w:val="00804404"/>
    <w:rsid w:val="00806EE1"/>
    <w:rsid w:val="00807AAE"/>
    <w:rsid w:val="00810255"/>
    <w:rsid w:val="008117C6"/>
    <w:rsid w:val="008127CF"/>
    <w:rsid w:val="008146A1"/>
    <w:rsid w:val="0081472B"/>
    <w:rsid w:val="008153B9"/>
    <w:rsid w:val="00815476"/>
    <w:rsid w:val="00816325"/>
    <w:rsid w:val="00816D54"/>
    <w:rsid w:val="0081758E"/>
    <w:rsid w:val="008178AE"/>
    <w:rsid w:val="00820EE8"/>
    <w:rsid w:val="00821AE0"/>
    <w:rsid w:val="00821D90"/>
    <w:rsid w:val="00821E65"/>
    <w:rsid w:val="00823E49"/>
    <w:rsid w:val="00825BBF"/>
    <w:rsid w:val="00826D9F"/>
    <w:rsid w:val="00827EC4"/>
    <w:rsid w:val="00831D9A"/>
    <w:rsid w:val="0083582D"/>
    <w:rsid w:val="00836806"/>
    <w:rsid w:val="00837AF8"/>
    <w:rsid w:val="0084119B"/>
    <w:rsid w:val="00841E8D"/>
    <w:rsid w:val="0084270A"/>
    <w:rsid w:val="00842722"/>
    <w:rsid w:val="00843E95"/>
    <w:rsid w:val="00844C19"/>
    <w:rsid w:val="008464BB"/>
    <w:rsid w:val="00846FF0"/>
    <w:rsid w:val="0084746F"/>
    <w:rsid w:val="00847D0D"/>
    <w:rsid w:val="00847EA1"/>
    <w:rsid w:val="00850DA4"/>
    <w:rsid w:val="00851B47"/>
    <w:rsid w:val="008530D9"/>
    <w:rsid w:val="00854251"/>
    <w:rsid w:val="0085477C"/>
    <w:rsid w:val="0085557D"/>
    <w:rsid w:val="00855C07"/>
    <w:rsid w:val="008569B8"/>
    <w:rsid w:val="00856B85"/>
    <w:rsid w:val="008606E3"/>
    <w:rsid w:val="008607E9"/>
    <w:rsid w:val="00862BA2"/>
    <w:rsid w:val="008640E8"/>
    <w:rsid w:val="0086498C"/>
    <w:rsid w:val="008673C7"/>
    <w:rsid w:val="0087023F"/>
    <w:rsid w:val="0087046C"/>
    <w:rsid w:val="00871DA2"/>
    <w:rsid w:val="008722DA"/>
    <w:rsid w:val="008723A0"/>
    <w:rsid w:val="00872764"/>
    <w:rsid w:val="00874456"/>
    <w:rsid w:val="008744E2"/>
    <w:rsid w:val="00874F10"/>
    <w:rsid w:val="00875530"/>
    <w:rsid w:val="00876055"/>
    <w:rsid w:val="00876D85"/>
    <w:rsid w:val="00877020"/>
    <w:rsid w:val="00877567"/>
    <w:rsid w:val="00880365"/>
    <w:rsid w:val="0088068C"/>
    <w:rsid w:val="00880D04"/>
    <w:rsid w:val="00882106"/>
    <w:rsid w:val="00882ECD"/>
    <w:rsid w:val="00882F81"/>
    <w:rsid w:val="008831C3"/>
    <w:rsid w:val="00885740"/>
    <w:rsid w:val="00887325"/>
    <w:rsid w:val="008878C2"/>
    <w:rsid w:val="00887CF0"/>
    <w:rsid w:val="008909B4"/>
    <w:rsid w:val="00890DE5"/>
    <w:rsid w:val="00891D22"/>
    <w:rsid w:val="00892316"/>
    <w:rsid w:val="008929CA"/>
    <w:rsid w:val="00894562"/>
    <w:rsid w:val="00896DC2"/>
    <w:rsid w:val="00897022"/>
    <w:rsid w:val="00897275"/>
    <w:rsid w:val="008A20B9"/>
    <w:rsid w:val="008A2292"/>
    <w:rsid w:val="008A2B75"/>
    <w:rsid w:val="008A3465"/>
    <w:rsid w:val="008A4E8D"/>
    <w:rsid w:val="008A5A31"/>
    <w:rsid w:val="008A5D1B"/>
    <w:rsid w:val="008A6F01"/>
    <w:rsid w:val="008A7186"/>
    <w:rsid w:val="008A73BF"/>
    <w:rsid w:val="008A73D4"/>
    <w:rsid w:val="008A7738"/>
    <w:rsid w:val="008B0372"/>
    <w:rsid w:val="008B0392"/>
    <w:rsid w:val="008B1BBA"/>
    <w:rsid w:val="008B29AA"/>
    <w:rsid w:val="008B3055"/>
    <w:rsid w:val="008B32DB"/>
    <w:rsid w:val="008B3330"/>
    <w:rsid w:val="008B636C"/>
    <w:rsid w:val="008B6988"/>
    <w:rsid w:val="008C0540"/>
    <w:rsid w:val="008C22AD"/>
    <w:rsid w:val="008C32B7"/>
    <w:rsid w:val="008C6799"/>
    <w:rsid w:val="008C680E"/>
    <w:rsid w:val="008C7973"/>
    <w:rsid w:val="008D1173"/>
    <w:rsid w:val="008D285A"/>
    <w:rsid w:val="008D3CA8"/>
    <w:rsid w:val="008D47E0"/>
    <w:rsid w:val="008D579F"/>
    <w:rsid w:val="008D5C3C"/>
    <w:rsid w:val="008D6262"/>
    <w:rsid w:val="008D69B0"/>
    <w:rsid w:val="008D6B56"/>
    <w:rsid w:val="008D704D"/>
    <w:rsid w:val="008D7434"/>
    <w:rsid w:val="008D7C90"/>
    <w:rsid w:val="008E053D"/>
    <w:rsid w:val="008E062E"/>
    <w:rsid w:val="008E0762"/>
    <w:rsid w:val="008E1F53"/>
    <w:rsid w:val="008E20EC"/>
    <w:rsid w:val="008E2291"/>
    <w:rsid w:val="008E2B1B"/>
    <w:rsid w:val="008E31D8"/>
    <w:rsid w:val="008E354C"/>
    <w:rsid w:val="008E4800"/>
    <w:rsid w:val="008E65DA"/>
    <w:rsid w:val="008E6761"/>
    <w:rsid w:val="008E7739"/>
    <w:rsid w:val="008E7B01"/>
    <w:rsid w:val="008E7BF2"/>
    <w:rsid w:val="008E7CC0"/>
    <w:rsid w:val="008E7D21"/>
    <w:rsid w:val="008F09E7"/>
    <w:rsid w:val="008F0D6D"/>
    <w:rsid w:val="008F1225"/>
    <w:rsid w:val="008F189B"/>
    <w:rsid w:val="008F4FD4"/>
    <w:rsid w:val="008F68C1"/>
    <w:rsid w:val="008F6F6F"/>
    <w:rsid w:val="008F74BA"/>
    <w:rsid w:val="009000FD"/>
    <w:rsid w:val="009001A7"/>
    <w:rsid w:val="00901E34"/>
    <w:rsid w:val="00902B35"/>
    <w:rsid w:val="00902BB5"/>
    <w:rsid w:val="00903611"/>
    <w:rsid w:val="00903D2A"/>
    <w:rsid w:val="00903E7E"/>
    <w:rsid w:val="009044E3"/>
    <w:rsid w:val="009053D0"/>
    <w:rsid w:val="009053D5"/>
    <w:rsid w:val="0090596E"/>
    <w:rsid w:val="00905AF7"/>
    <w:rsid w:val="0090671D"/>
    <w:rsid w:val="00907B1B"/>
    <w:rsid w:val="009101D2"/>
    <w:rsid w:val="00910E4B"/>
    <w:rsid w:val="0091125B"/>
    <w:rsid w:val="00911C8C"/>
    <w:rsid w:val="009128F1"/>
    <w:rsid w:val="00913332"/>
    <w:rsid w:val="009165E8"/>
    <w:rsid w:val="0091684B"/>
    <w:rsid w:val="00916D4E"/>
    <w:rsid w:val="00917350"/>
    <w:rsid w:val="00917688"/>
    <w:rsid w:val="00920034"/>
    <w:rsid w:val="00920C98"/>
    <w:rsid w:val="00921160"/>
    <w:rsid w:val="009222A2"/>
    <w:rsid w:val="0092399F"/>
    <w:rsid w:val="00923D60"/>
    <w:rsid w:val="00924372"/>
    <w:rsid w:val="00924EA6"/>
    <w:rsid w:val="00925D30"/>
    <w:rsid w:val="00926CD9"/>
    <w:rsid w:val="00926CE4"/>
    <w:rsid w:val="00927552"/>
    <w:rsid w:val="00930818"/>
    <w:rsid w:val="009325D0"/>
    <w:rsid w:val="00932B9D"/>
    <w:rsid w:val="009341C9"/>
    <w:rsid w:val="0093502F"/>
    <w:rsid w:val="009355C5"/>
    <w:rsid w:val="00935A04"/>
    <w:rsid w:val="00936413"/>
    <w:rsid w:val="0093749B"/>
    <w:rsid w:val="009377A4"/>
    <w:rsid w:val="00937EB4"/>
    <w:rsid w:val="0094036F"/>
    <w:rsid w:val="00940C16"/>
    <w:rsid w:val="009412A0"/>
    <w:rsid w:val="009417EA"/>
    <w:rsid w:val="00941EAD"/>
    <w:rsid w:val="00941FA7"/>
    <w:rsid w:val="00942ABA"/>
    <w:rsid w:val="00943585"/>
    <w:rsid w:val="009438C5"/>
    <w:rsid w:val="00943BED"/>
    <w:rsid w:val="00944504"/>
    <w:rsid w:val="00944943"/>
    <w:rsid w:val="00944A84"/>
    <w:rsid w:val="0094518C"/>
    <w:rsid w:val="00946A3B"/>
    <w:rsid w:val="009474A5"/>
    <w:rsid w:val="00952E2F"/>
    <w:rsid w:val="00956073"/>
    <w:rsid w:val="00957A6A"/>
    <w:rsid w:val="00957D15"/>
    <w:rsid w:val="00962011"/>
    <w:rsid w:val="00963D62"/>
    <w:rsid w:val="0096407C"/>
    <w:rsid w:val="00964293"/>
    <w:rsid w:val="00964380"/>
    <w:rsid w:val="00965157"/>
    <w:rsid w:val="00967A5D"/>
    <w:rsid w:val="00967D2F"/>
    <w:rsid w:val="0097005C"/>
    <w:rsid w:val="00970354"/>
    <w:rsid w:val="00971E3A"/>
    <w:rsid w:val="009720AE"/>
    <w:rsid w:val="00972891"/>
    <w:rsid w:val="00972BAC"/>
    <w:rsid w:val="00972E56"/>
    <w:rsid w:val="009736C6"/>
    <w:rsid w:val="0097386A"/>
    <w:rsid w:val="00973D39"/>
    <w:rsid w:val="00973E6C"/>
    <w:rsid w:val="00974203"/>
    <w:rsid w:val="0097474E"/>
    <w:rsid w:val="0097777F"/>
    <w:rsid w:val="00980D95"/>
    <w:rsid w:val="00982294"/>
    <w:rsid w:val="009822E1"/>
    <w:rsid w:val="00982B36"/>
    <w:rsid w:val="0098391F"/>
    <w:rsid w:val="00983B5D"/>
    <w:rsid w:val="0098417D"/>
    <w:rsid w:val="00986073"/>
    <w:rsid w:val="00986B4E"/>
    <w:rsid w:val="009900A9"/>
    <w:rsid w:val="00990F02"/>
    <w:rsid w:val="00991257"/>
    <w:rsid w:val="0099179A"/>
    <w:rsid w:val="00991B25"/>
    <w:rsid w:val="00991C33"/>
    <w:rsid w:val="00992759"/>
    <w:rsid w:val="00992A41"/>
    <w:rsid w:val="00992B04"/>
    <w:rsid w:val="009947FD"/>
    <w:rsid w:val="00995551"/>
    <w:rsid w:val="00995BDC"/>
    <w:rsid w:val="00996136"/>
    <w:rsid w:val="00996ACC"/>
    <w:rsid w:val="009A16EA"/>
    <w:rsid w:val="009A295A"/>
    <w:rsid w:val="009A3992"/>
    <w:rsid w:val="009A3A0F"/>
    <w:rsid w:val="009A42D3"/>
    <w:rsid w:val="009A4357"/>
    <w:rsid w:val="009A459E"/>
    <w:rsid w:val="009A4CF5"/>
    <w:rsid w:val="009A5083"/>
    <w:rsid w:val="009A7150"/>
    <w:rsid w:val="009B0F67"/>
    <w:rsid w:val="009B10EF"/>
    <w:rsid w:val="009B1547"/>
    <w:rsid w:val="009B2FA3"/>
    <w:rsid w:val="009B3229"/>
    <w:rsid w:val="009B331D"/>
    <w:rsid w:val="009B3DB1"/>
    <w:rsid w:val="009B6EFE"/>
    <w:rsid w:val="009C0BF8"/>
    <w:rsid w:val="009C1032"/>
    <w:rsid w:val="009C1C59"/>
    <w:rsid w:val="009C2090"/>
    <w:rsid w:val="009C22A1"/>
    <w:rsid w:val="009C3193"/>
    <w:rsid w:val="009C38A0"/>
    <w:rsid w:val="009C391B"/>
    <w:rsid w:val="009C49A9"/>
    <w:rsid w:val="009C4B24"/>
    <w:rsid w:val="009C674B"/>
    <w:rsid w:val="009C6BFA"/>
    <w:rsid w:val="009D14B7"/>
    <w:rsid w:val="009D179F"/>
    <w:rsid w:val="009D4834"/>
    <w:rsid w:val="009D4A2E"/>
    <w:rsid w:val="009D61AD"/>
    <w:rsid w:val="009D7056"/>
    <w:rsid w:val="009D705B"/>
    <w:rsid w:val="009D71C6"/>
    <w:rsid w:val="009D783F"/>
    <w:rsid w:val="009D7DE4"/>
    <w:rsid w:val="009E16A7"/>
    <w:rsid w:val="009E1815"/>
    <w:rsid w:val="009E3672"/>
    <w:rsid w:val="009E37A5"/>
    <w:rsid w:val="009E4A87"/>
    <w:rsid w:val="009E564E"/>
    <w:rsid w:val="009E6544"/>
    <w:rsid w:val="009F0136"/>
    <w:rsid w:val="009F0E95"/>
    <w:rsid w:val="009F165F"/>
    <w:rsid w:val="009F1D0C"/>
    <w:rsid w:val="009F20D3"/>
    <w:rsid w:val="009F2684"/>
    <w:rsid w:val="009F47CB"/>
    <w:rsid w:val="009F47FF"/>
    <w:rsid w:val="009F4A32"/>
    <w:rsid w:val="009F5A38"/>
    <w:rsid w:val="009F6255"/>
    <w:rsid w:val="009F62CD"/>
    <w:rsid w:val="009F6616"/>
    <w:rsid w:val="009F72A4"/>
    <w:rsid w:val="00A0005B"/>
    <w:rsid w:val="00A0068A"/>
    <w:rsid w:val="00A01471"/>
    <w:rsid w:val="00A01606"/>
    <w:rsid w:val="00A023B8"/>
    <w:rsid w:val="00A0250C"/>
    <w:rsid w:val="00A02EC9"/>
    <w:rsid w:val="00A0572F"/>
    <w:rsid w:val="00A111C1"/>
    <w:rsid w:val="00A119A2"/>
    <w:rsid w:val="00A122DC"/>
    <w:rsid w:val="00A13301"/>
    <w:rsid w:val="00A14601"/>
    <w:rsid w:val="00A14A24"/>
    <w:rsid w:val="00A14F31"/>
    <w:rsid w:val="00A14F35"/>
    <w:rsid w:val="00A15266"/>
    <w:rsid w:val="00A1611D"/>
    <w:rsid w:val="00A20770"/>
    <w:rsid w:val="00A20BC6"/>
    <w:rsid w:val="00A20FB5"/>
    <w:rsid w:val="00A224F4"/>
    <w:rsid w:val="00A226F4"/>
    <w:rsid w:val="00A22995"/>
    <w:rsid w:val="00A230CC"/>
    <w:rsid w:val="00A25F82"/>
    <w:rsid w:val="00A2607A"/>
    <w:rsid w:val="00A27349"/>
    <w:rsid w:val="00A27F94"/>
    <w:rsid w:val="00A30B94"/>
    <w:rsid w:val="00A31577"/>
    <w:rsid w:val="00A31588"/>
    <w:rsid w:val="00A3277D"/>
    <w:rsid w:val="00A32C87"/>
    <w:rsid w:val="00A337CF"/>
    <w:rsid w:val="00A339E9"/>
    <w:rsid w:val="00A343B3"/>
    <w:rsid w:val="00A3619F"/>
    <w:rsid w:val="00A368BF"/>
    <w:rsid w:val="00A36E09"/>
    <w:rsid w:val="00A37003"/>
    <w:rsid w:val="00A37CC3"/>
    <w:rsid w:val="00A4007B"/>
    <w:rsid w:val="00A40622"/>
    <w:rsid w:val="00A40CEC"/>
    <w:rsid w:val="00A40DC9"/>
    <w:rsid w:val="00A40F11"/>
    <w:rsid w:val="00A41017"/>
    <w:rsid w:val="00A41213"/>
    <w:rsid w:val="00A424B6"/>
    <w:rsid w:val="00A425F9"/>
    <w:rsid w:val="00A42894"/>
    <w:rsid w:val="00A43F58"/>
    <w:rsid w:val="00A4517F"/>
    <w:rsid w:val="00A45F11"/>
    <w:rsid w:val="00A46B1B"/>
    <w:rsid w:val="00A50FBF"/>
    <w:rsid w:val="00A516CB"/>
    <w:rsid w:val="00A52084"/>
    <w:rsid w:val="00A52D25"/>
    <w:rsid w:val="00A55BFB"/>
    <w:rsid w:val="00A5631A"/>
    <w:rsid w:val="00A57163"/>
    <w:rsid w:val="00A57D41"/>
    <w:rsid w:val="00A600AE"/>
    <w:rsid w:val="00A618BC"/>
    <w:rsid w:val="00A61DCD"/>
    <w:rsid w:val="00A62C2F"/>
    <w:rsid w:val="00A6411D"/>
    <w:rsid w:val="00A64BBC"/>
    <w:rsid w:val="00A6533F"/>
    <w:rsid w:val="00A6634B"/>
    <w:rsid w:val="00A668DE"/>
    <w:rsid w:val="00A66FEF"/>
    <w:rsid w:val="00A72791"/>
    <w:rsid w:val="00A72B38"/>
    <w:rsid w:val="00A72CEA"/>
    <w:rsid w:val="00A73BA7"/>
    <w:rsid w:val="00A74B6A"/>
    <w:rsid w:val="00A75129"/>
    <w:rsid w:val="00A753DA"/>
    <w:rsid w:val="00A75535"/>
    <w:rsid w:val="00A757AE"/>
    <w:rsid w:val="00A7583E"/>
    <w:rsid w:val="00A75AF8"/>
    <w:rsid w:val="00A7781B"/>
    <w:rsid w:val="00A80FFD"/>
    <w:rsid w:val="00A81706"/>
    <w:rsid w:val="00A81E42"/>
    <w:rsid w:val="00A81F78"/>
    <w:rsid w:val="00A82B62"/>
    <w:rsid w:val="00A83185"/>
    <w:rsid w:val="00A83ECC"/>
    <w:rsid w:val="00A83FFD"/>
    <w:rsid w:val="00A84268"/>
    <w:rsid w:val="00A843A6"/>
    <w:rsid w:val="00A86BA2"/>
    <w:rsid w:val="00A870E1"/>
    <w:rsid w:val="00A878D1"/>
    <w:rsid w:val="00A931D9"/>
    <w:rsid w:val="00A938C7"/>
    <w:rsid w:val="00A96C05"/>
    <w:rsid w:val="00A97D8C"/>
    <w:rsid w:val="00AA00EA"/>
    <w:rsid w:val="00AA0273"/>
    <w:rsid w:val="00AA047E"/>
    <w:rsid w:val="00AA1570"/>
    <w:rsid w:val="00AA25CB"/>
    <w:rsid w:val="00AA3200"/>
    <w:rsid w:val="00AA3571"/>
    <w:rsid w:val="00AA3BE7"/>
    <w:rsid w:val="00AA5E24"/>
    <w:rsid w:val="00AA6118"/>
    <w:rsid w:val="00AB2060"/>
    <w:rsid w:val="00AB2CB7"/>
    <w:rsid w:val="00AB3853"/>
    <w:rsid w:val="00AB39B5"/>
    <w:rsid w:val="00AB51FB"/>
    <w:rsid w:val="00AB6E14"/>
    <w:rsid w:val="00AB7AA4"/>
    <w:rsid w:val="00AC38C3"/>
    <w:rsid w:val="00AC496A"/>
    <w:rsid w:val="00AC51F8"/>
    <w:rsid w:val="00AC7F75"/>
    <w:rsid w:val="00AD0373"/>
    <w:rsid w:val="00AD05CC"/>
    <w:rsid w:val="00AD3D64"/>
    <w:rsid w:val="00AD4E9A"/>
    <w:rsid w:val="00AD6046"/>
    <w:rsid w:val="00AE05B3"/>
    <w:rsid w:val="00AE16B7"/>
    <w:rsid w:val="00AE1C07"/>
    <w:rsid w:val="00AE229F"/>
    <w:rsid w:val="00AE44D9"/>
    <w:rsid w:val="00AE4640"/>
    <w:rsid w:val="00AE598B"/>
    <w:rsid w:val="00AE6BFD"/>
    <w:rsid w:val="00AF0A44"/>
    <w:rsid w:val="00AF2541"/>
    <w:rsid w:val="00AF33C1"/>
    <w:rsid w:val="00AF3F77"/>
    <w:rsid w:val="00AF56C6"/>
    <w:rsid w:val="00AF6FAC"/>
    <w:rsid w:val="00B01658"/>
    <w:rsid w:val="00B01D11"/>
    <w:rsid w:val="00B020A5"/>
    <w:rsid w:val="00B032FD"/>
    <w:rsid w:val="00B033CD"/>
    <w:rsid w:val="00B03C86"/>
    <w:rsid w:val="00B04B0E"/>
    <w:rsid w:val="00B056F6"/>
    <w:rsid w:val="00B06F54"/>
    <w:rsid w:val="00B06F5E"/>
    <w:rsid w:val="00B0769B"/>
    <w:rsid w:val="00B11507"/>
    <w:rsid w:val="00B1225F"/>
    <w:rsid w:val="00B124CA"/>
    <w:rsid w:val="00B1283C"/>
    <w:rsid w:val="00B12F02"/>
    <w:rsid w:val="00B13244"/>
    <w:rsid w:val="00B13F68"/>
    <w:rsid w:val="00B1566F"/>
    <w:rsid w:val="00B15896"/>
    <w:rsid w:val="00B17E56"/>
    <w:rsid w:val="00B2000A"/>
    <w:rsid w:val="00B20259"/>
    <w:rsid w:val="00B214F3"/>
    <w:rsid w:val="00B21EF2"/>
    <w:rsid w:val="00B2254E"/>
    <w:rsid w:val="00B22739"/>
    <w:rsid w:val="00B22CFC"/>
    <w:rsid w:val="00B232E1"/>
    <w:rsid w:val="00B2535A"/>
    <w:rsid w:val="00B25CBD"/>
    <w:rsid w:val="00B263ED"/>
    <w:rsid w:val="00B2680D"/>
    <w:rsid w:val="00B32822"/>
    <w:rsid w:val="00B33248"/>
    <w:rsid w:val="00B34AD7"/>
    <w:rsid w:val="00B3575C"/>
    <w:rsid w:val="00B358C9"/>
    <w:rsid w:val="00B40217"/>
    <w:rsid w:val="00B4052F"/>
    <w:rsid w:val="00B408E3"/>
    <w:rsid w:val="00B4094A"/>
    <w:rsid w:val="00B4187C"/>
    <w:rsid w:val="00B41FCD"/>
    <w:rsid w:val="00B4369C"/>
    <w:rsid w:val="00B456B0"/>
    <w:rsid w:val="00B45B9C"/>
    <w:rsid w:val="00B4631A"/>
    <w:rsid w:val="00B4689F"/>
    <w:rsid w:val="00B46F48"/>
    <w:rsid w:val="00B47E9D"/>
    <w:rsid w:val="00B47EFF"/>
    <w:rsid w:val="00B50B31"/>
    <w:rsid w:val="00B51074"/>
    <w:rsid w:val="00B5232F"/>
    <w:rsid w:val="00B525F4"/>
    <w:rsid w:val="00B52834"/>
    <w:rsid w:val="00B52F3B"/>
    <w:rsid w:val="00B53E68"/>
    <w:rsid w:val="00B54958"/>
    <w:rsid w:val="00B5577B"/>
    <w:rsid w:val="00B55B92"/>
    <w:rsid w:val="00B5654C"/>
    <w:rsid w:val="00B5799F"/>
    <w:rsid w:val="00B60D6E"/>
    <w:rsid w:val="00B61864"/>
    <w:rsid w:val="00B61B79"/>
    <w:rsid w:val="00B61C14"/>
    <w:rsid w:val="00B6237A"/>
    <w:rsid w:val="00B62956"/>
    <w:rsid w:val="00B62A27"/>
    <w:rsid w:val="00B62ABC"/>
    <w:rsid w:val="00B637AE"/>
    <w:rsid w:val="00B64072"/>
    <w:rsid w:val="00B659D6"/>
    <w:rsid w:val="00B66516"/>
    <w:rsid w:val="00B67817"/>
    <w:rsid w:val="00B6784B"/>
    <w:rsid w:val="00B70A77"/>
    <w:rsid w:val="00B73EFB"/>
    <w:rsid w:val="00B750DF"/>
    <w:rsid w:val="00B75C0E"/>
    <w:rsid w:val="00B75C48"/>
    <w:rsid w:val="00B775FE"/>
    <w:rsid w:val="00B81B6E"/>
    <w:rsid w:val="00B824E5"/>
    <w:rsid w:val="00B828B6"/>
    <w:rsid w:val="00B82AB0"/>
    <w:rsid w:val="00B82C23"/>
    <w:rsid w:val="00B860D0"/>
    <w:rsid w:val="00B86A6E"/>
    <w:rsid w:val="00B87BAA"/>
    <w:rsid w:val="00B900DB"/>
    <w:rsid w:val="00B90DAC"/>
    <w:rsid w:val="00B91E19"/>
    <w:rsid w:val="00B92A42"/>
    <w:rsid w:val="00B9309E"/>
    <w:rsid w:val="00B937F0"/>
    <w:rsid w:val="00B93949"/>
    <w:rsid w:val="00B93FD4"/>
    <w:rsid w:val="00B94577"/>
    <w:rsid w:val="00B94846"/>
    <w:rsid w:val="00B953DF"/>
    <w:rsid w:val="00B95D32"/>
    <w:rsid w:val="00B96D1B"/>
    <w:rsid w:val="00B9775F"/>
    <w:rsid w:val="00B97D07"/>
    <w:rsid w:val="00BA004C"/>
    <w:rsid w:val="00BA0526"/>
    <w:rsid w:val="00BA2443"/>
    <w:rsid w:val="00BA2C73"/>
    <w:rsid w:val="00BA3345"/>
    <w:rsid w:val="00BA392A"/>
    <w:rsid w:val="00BA3FA8"/>
    <w:rsid w:val="00BA47A1"/>
    <w:rsid w:val="00BA5B4F"/>
    <w:rsid w:val="00BA5CEE"/>
    <w:rsid w:val="00BA6D6B"/>
    <w:rsid w:val="00BA75B2"/>
    <w:rsid w:val="00BA7B71"/>
    <w:rsid w:val="00BA7C2B"/>
    <w:rsid w:val="00BB0B31"/>
    <w:rsid w:val="00BB4122"/>
    <w:rsid w:val="00BB4566"/>
    <w:rsid w:val="00BB5D6C"/>
    <w:rsid w:val="00BB7ABC"/>
    <w:rsid w:val="00BC106E"/>
    <w:rsid w:val="00BC19FF"/>
    <w:rsid w:val="00BC2D24"/>
    <w:rsid w:val="00BC334B"/>
    <w:rsid w:val="00BC38FC"/>
    <w:rsid w:val="00BC3A1E"/>
    <w:rsid w:val="00BC3D8C"/>
    <w:rsid w:val="00BC49F4"/>
    <w:rsid w:val="00BC7290"/>
    <w:rsid w:val="00BD0273"/>
    <w:rsid w:val="00BD0817"/>
    <w:rsid w:val="00BD0850"/>
    <w:rsid w:val="00BD16B6"/>
    <w:rsid w:val="00BD4716"/>
    <w:rsid w:val="00BD4D43"/>
    <w:rsid w:val="00BD6017"/>
    <w:rsid w:val="00BD7558"/>
    <w:rsid w:val="00BD7836"/>
    <w:rsid w:val="00BD79DB"/>
    <w:rsid w:val="00BD7A75"/>
    <w:rsid w:val="00BE0611"/>
    <w:rsid w:val="00BE0745"/>
    <w:rsid w:val="00BE14D2"/>
    <w:rsid w:val="00BE2A40"/>
    <w:rsid w:val="00BE2E55"/>
    <w:rsid w:val="00BE2E7E"/>
    <w:rsid w:val="00BE4404"/>
    <w:rsid w:val="00BE4762"/>
    <w:rsid w:val="00BE6935"/>
    <w:rsid w:val="00BE6A73"/>
    <w:rsid w:val="00BE6EC9"/>
    <w:rsid w:val="00BE7090"/>
    <w:rsid w:val="00BF05C2"/>
    <w:rsid w:val="00BF1030"/>
    <w:rsid w:val="00BF1618"/>
    <w:rsid w:val="00BF2D66"/>
    <w:rsid w:val="00BF33BF"/>
    <w:rsid w:val="00BF3C56"/>
    <w:rsid w:val="00BF53FE"/>
    <w:rsid w:val="00BF55DD"/>
    <w:rsid w:val="00BF5C68"/>
    <w:rsid w:val="00BF5DD1"/>
    <w:rsid w:val="00BF5E5E"/>
    <w:rsid w:val="00BF6023"/>
    <w:rsid w:val="00C00482"/>
    <w:rsid w:val="00C02195"/>
    <w:rsid w:val="00C05E9E"/>
    <w:rsid w:val="00C070EF"/>
    <w:rsid w:val="00C07848"/>
    <w:rsid w:val="00C10740"/>
    <w:rsid w:val="00C10A0A"/>
    <w:rsid w:val="00C10B28"/>
    <w:rsid w:val="00C1137F"/>
    <w:rsid w:val="00C12FD2"/>
    <w:rsid w:val="00C13C8A"/>
    <w:rsid w:val="00C13F95"/>
    <w:rsid w:val="00C1484F"/>
    <w:rsid w:val="00C14B2F"/>
    <w:rsid w:val="00C1530F"/>
    <w:rsid w:val="00C16BDB"/>
    <w:rsid w:val="00C170C5"/>
    <w:rsid w:val="00C170CE"/>
    <w:rsid w:val="00C176B1"/>
    <w:rsid w:val="00C21031"/>
    <w:rsid w:val="00C2144D"/>
    <w:rsid w:val="00C219DD"/>
    <w:rsid w:val="00C21C06"/>
    <w:rsid w:val="00C22EED"/>
    <w:rsid w:val="00C22F2E"/>
    <w:rsid w:val="00C2488F"/>
    <w:rsid w:val="00C24AD1"/>
    <w:rsid w:val="00C24B5A"/>
    <w:rsid w:val="00C25F39"/>
    <w:rsid w:val="00C2696B"/>
    <w:rsid w:val="00C27172"/>
    <w:rsid w:val="00C27345"/>
    <w:rsid w:val="00C30C10"/>
    <w:rsid w:val="00C30F87"/>
    <w:rsid w:val="00C3244C"/>
    <w:rsid w:val="00C327CD"/>
    <w:rsid w:val="00C34A09"/>
    <w:rsid w:val="00C35B55"/>
    <w:rsid w:val="00C35CF1"/>
    <w:rsid w:val="00C36A37"/>
    <w:rsid w:val="00C41538"/>
    <w:rsid w:val="00C41DD7"/>
    <w:rsid w:val="00C41E49"/>
    <w:rsid w:val="00C41E57"/>
    <w:rsid w:val="00C42835"/>
    <w:rsid w:val="00C42C2B"/>
    <w:rsid w:val="00C43426"/>
    <w:rsid w:val="00C43614"/>
    <w:rsid w:val="00C43903"/>
    <w:rsid w:val="00C441AD"/>
    <w:rsid w:val="00C4448D"/>
    <w:rsid w:val="00C459E4"/>
    <w:rsid w:val="00C46C83"/>
    <w:rsid w:val="00C46CF4"/>
    <w:rsid w:val="00C470A4"/>
    <w:rsid w:val="00C5162D"/>
    <w:rsid w:val="00C51A44"/>
    <w:rsid w:val="00C52128"/>
    <w:rsid w:val="00C526D8"/>
    <w:rsid w:val="00C52937"/>
    <w:rsid w:val="00C55738"/>
    <w:rsid w:val="00C56BF5"/>
    <w:rsid w:val="00C5757A"/>
    <w:rsid w:val="00C576F5"/>
    <w:rsid w:val="00C57AA2"/>
    <w:rsid w:val="00C57C56"/>
    <w:rsid w:val="00C62AC2"/>
    <w:rsid w:val="00C64B79"/>
    <w:rsid w:val="00C65011"/>
    <w:rsid w:val="00C6561F"/>
    <w:rsid w:val="00C6569E"/>
    <w:rsid w:val="00C669EB"/>
    <w:rsid w:val="00C66AA3"/>
    <w:rsid w:val="00C678D5"/>
    <w:rsid w:val="00C67FC1"/>
    <w:rsid w:val="00C70045"/>
    <w:rsid w:val="00C72DF5"/>
    <w:rsid w:val="00C738E4"/>
    <w:rsid w:val="00C75313"/>
    <w:rsid w:val="00C75B8D"/>
    <w:rsid w:val="00C75DCF"/>
    <w:rsid w:val="00C763F2"/>
    <w:rsid w:val="00C77ADB"/>
    <w:rsid w:val="00C77D11"/>
    <w:rsid w:val="00C80137"/>
    <w:rsid w:val="00C80C5A"/>
    <w:rsid w:val="00C811B9"/>
    <w:rsid w:val="00C81AFB"/>
    <w:rsid w:val="00C81F4B"/>
    <w:rsid w:val="00C82C5D"/>
    <w:rsid w:val="00C835D6"/>
    <w:rsid w:val="00C836B1"/>
    <w:rsid w:val="00C857B6"/>
    <w:rsid w:val="00C857FD"/>
    <w:rsid w:val="00C85BA1"/>
    <w:rsid w:val="00C863B1"/>
    <w:rsid w:val="00C86893"/>
    <w:rsid w:val="00C86B7E"/>
    <w:rsid w:val="00C86C98"/>
    <w:rsid w:val="00C87BB5"/>
    <w:rsid w:val="00C90F9C"/>
    <w:rsid w:val="00C9131A"/>
    <w:rsid w:val="00C915A4"/>
    <w:rsid w:val="00C92B61"/>
    <w:rsid w:val="00C93C51"/>
    <w:rsid w:val="00C9661D"/>
    <w:rsid w:val="00C96740"/>
    <w:rsid w:val="00C9705F"/>
    <w:rsid w:val="00CA02FE"/>
    <w:rsid w:val="00CA0882"/>
    <w:rsid w:val="00CA0EDF"/>
    <w:rsid w:val="00CA18D5"/>
    <w:rsid w:val="00CA18ED"/>
    <w:rsid w:val="00CA23FE"/>
    <w:rsid w:val="00CA3AB7"/>
    <w:rsid w:val="00CA4BA2"/>
    <w:rsid w:val="00CA52A7"/>
    <w:rsid w:val="00CA54B5"/>
    <w:rsid w:val="00CA5D06"/>
    <w:rsid w:val="00CA64DC"/>
    <w:rsid w:val="00CA7FEF"/>
    <w:rsid w:val="00CB0622"/>
    <w:rsid w:val="00CB1724"/>
    <w:rsid w:val="00CB17AA"/>
    <w:rsid w:val="00CB3D72"/>
    <w:rsid w:val="00CB53C1"/>
    <w:rsid w:val="00CC13A5"/>
    <w:rsid w:val="00CC1623"/>
    <w:rsid w:val="00CC546F"/>
    <w:rsid w:val="00CC586F"/>
    <w:rsid w:val="00CC5BB1"/>
    <w:rsid w:val="00CD025A"/>
    <w:rsid w:val="00CD0630"/>
    <w:rsid w:val="00CD0966"/>
    <w:rsid w:val="00CD15F1"/>
    <w:rsid w:val="00CD5BBF"/>
    <w:rsid w:val="00CD603B"/>
    <w:rsid w:val="00CD669C"/>
    <w:rsid w:val="00CD6AF1"/>
    <w:rsid w:val="00CD6FF7"/>
    <w:rsid w:val="00CD7584"/>
    <w:rsid w:val="00CD788C"/>
    <w:rsid w:val="00CD7F59"/>
    <w:rsid w:val="00CE0580"/>
    <w:rsid w:val="00CE05F4"/>
    <w:rsid w:val="00CE0889"/>
    <w:rsid w:val="00CE0D86"/>
    <w:rsid w:val="00CE0D96"/>
    <w:rsid w:val="00CE32A1"/>
    <w:rsid w:val="00CE38C0"/>
    <w:rsid w:val="00CE4692"/>
    <w:rsid w:val="00CE555B"/>
    <w:rsid w:val="00CE5D29"/>
    <w:rsid w:val="00CE5F9F"/>
    <w:rsid w:val="00CE6727"/>
    <w:rsid w:val="00CE74B1"/>
    <w:rsid w:val="00CF02DE"/>
    <w:rsid w:val="00CF097D"/>
    <w:rsid w:val="00CF0AE1"/>
    <w:rsid w:val="00CF1F90"/>
    <w:rsid w:val="00CF3458"/>
    <w:rsid w:val="00CF34ED"/>
    <w:rsid w:val="00CF3B14"/>
    <w:rsid w:val="00CF3B68"/>
    <w:rsid w:val="00CF3B7B"/>
    <w:rsid w:val="00CF468C"/>
    <w:rsid w:val="00CF7835"/>
    <w:rsid w:val="00CF7A15"/>
    <w:rsid w:val="00CF7CE7"/>
    <w:rsid w:val="00D0027A"/>
    <w:rsid w:val="00D01127"/>
    <w:rsid w:val="00D0134D"/>
    <w:rsid w:val="00D0446F"/>
    <w:rsid w:val="00D0750D"/>
    <w:rsid w:val="00D1004C"/>
    <w:rsid w:val="00D1165D"/>
    <w:rsid w:val="00D116E0"/>
    <w:rsid w:val="00D11FCE"/>
    <w:rsid w:val="00D1226A"/>
    <w:rsid w:val="00D12EB7"/>
    <w:rsid w:val="00D1314C"/>
    <w:rsid w:val="00D138EF"/>
    <w:rsid w:val="00D13E96"/>
    <w:rsid w:val="00D167CC"/>
    <w:rsid w:val="00D16B7D"/>
    <w:rsid w:val="00D16C26"/>
    <w:rsid w:val="00D16F93"/>
    <w:rsid w:val="00D20CC5"/>
    <w:rsid w:val="00D2105E"/>
    <w:rsid w:val="00D221FE"/>
    <w:rsid w:val="00D236AA"/>
    <w:rsid w:val="00D2384D"/>
    <w:rsid w:val="00D23B73"/>
    <w:rsid w:val="00D24EE3"/>
    <w:rsid w:val="00D25167"/>
    <w:rsid w:val="00D25E2F"/>
    <w:rsid w:val="00D271A0"/>
    <w:rsid w:val="00D30478"/>
    <w:rsid w:val="00D30C6D"/>
    <w:rsid w:val="00D3119A"/>
    <w:rsid w:val="00D3121C"/>
    <w:rsid w:val="00D31873"/>
    <w:rsid w:val="00D3391D"/>
    <w:rsid w:val="00D34496"/>
    <w:rsid w:val="00D3472B"/>
    <w:rsid w:val="00D353C6"/>
    <w:rsid w:val="00D3560B"/>
    <w:rsid w:val="00D404A2"/>
    <w:rsid w:val="00D416DE"/>
    <w:rsid w:val="00D41EA4"/>
    <w:rsid w:val="00D42095"/>
    <w:rsid w:val="00D42401"/>
    <w:rsid w:val="00D4412B"/>
    <w:rsid w:val="00D44474"/>
    <w:rsid w:val="00D444C4"/>
    <w:rsid w:val="00D446EF"/>
    <w:rsid w:val="00D45C86"/>
    <w:rsid w:val="00D46800"/>
    <w:rsid w:val="00D46BBD"/>
    <w:rsid w:val="00D46BD7"/>
    <w:rsid w:val="00D46FC8"/>
    <w:rsid w:val="00D47197"/>
    <w:rsid w:val="00D504CD"/>
    <w:rsid w:val="00D50E40"/>
    <w:rsid w:val="00D51985"/>
    <w:rsid w:val="00D527C7"/>
    <w:rsid w:val="00D551CA"/>
    <w:rsid w:val="00D558EB"/>
    <w:rsid w:val="00D55FEE"/>
    <w:rsid w:val="00D5633F"/>
    <w:rsid w:val="00D56A38"/>
    <w:rsid w:val="00D56D8A"/>
    <w:rsid w:val="00D57612"/>
    <w:rsid w:val="00D57D10"/>
    <w:rsid w:val="00D6104B"/>
    <w:rsid w:val="00D61770"/>
    <w:rsid w:val="00D618AB"/>
    <w:rsid w:val="00D618BB"/>
    <w:rsid w:val="00D62523"/>
    <w:rsid w:val="00D63E51"/>
    <w:rsid w:val="00D642C3"/>
    <w:rsid w:val="00D645FA"/>
    <w:rsid w:val="00D64A6D"/>
    <w:rsid w:val="00D64A9F"/>
    <w:rsid w:val="00D64EC4"/>
    <w:rsid w:val="00D65D5B"/>
    <w:rsid w:val="00D66371"/>
    <w:rsid w:val="00D66A1F"/>
    <w:rsid w:val="00D66C06"/>
    <w:rsid w:val="00D67443"/>
    <w:rsid w:val="00D6780B"/>
    <w:rsid w:val="00D67CC5"/>
    <w:rsid w:val="00D71D36"/>
    <w:rsid w:val="00D74573"/>
    <w:rsid w:val="00D746E3"/>
    <w:rsid w:val="00D74E0B"/>
    <w:rsid w:val="00D76DD0"/>
    <w:rsid w:val="00D805EB"/>
    <w:rsid w:val="00D80C61"/>
    <w:rsid w:val="00D84FDF"/>
    <w:rsid w:val="00D862F1"/>
    <w:rsid w:val="00D907A1"/>
    <w:rsid w:val="00D91FCB"/>
    <w:rsid w:val="00D933EA"/>
    <w:rsid w:val="00D93986"/>
    <w:rsid w:val="00D93BEB"/>
    <w:rsid w:val="00D93DFE"/>
    <w:rsid w:val="00D94142"/>
    <w:rsid w:val="00D94919"/>
    <w:rsid w:val="00D95589"/>
    <w:rsid w:val="00D9581B"/>
    <w:rsid w:val="00D9607F"/>
    <w:rsid w:val="00D97493"/>
    <w:rsid w:val="00D97C64"/>
    <w:rsid w:val="00DA2054"/>
    <w:rsid w:val="00DA4077"/>
    <w:rsid w:val="00DA536E"/>
    <w:rsid w:val="00DA5E07"/>
    <w:rsid w:val="00DA6356"/>
    <w:rsid w:val="00DA6549"/>
    <w:rsid w:val="00DA6551"/>
    <w:rsid w:val="00DA732B"/>
    <w:rsid w:val="00DB0145"/>
    <w:rsid w:val="00DB09E5"/>
    <w:rsid w:val="00DB12FC"/>
    <w:rsid w:val="00DB1ACA"/>
    <w:rsid w:val="00DB1BCD"/>
    <w:rsid w:val="00DB1F07"/>
    <w:rsid w:val="00DB3414"/>
    <w:rsid w:val="00DB39CA"/>
    <w:rsid w:val="00DB3A36"/>
    <w:rsid w:val="00DB52F2"/>
    <w:rsid w:val="00DB5896"/>
    <w:rsid w:val="00DB5E39"/>
    <w:rsid w:val="00DB61C5"/>
    <w:rsid w:val="00DB7162"/>
    <w:rsid w:val="00DC00B1"/>
    <w:rsid w:val="00DC0E97"/>
    <w:rsid w:val="00DC1738"/>
    <w:rsid w:val="00DC1779"/>
    <w:rsid w:val="00DC2E6F"/>
    <w:rsid w:val="00DC59E7"/>
    <w:rsid w:val="00DC5C78"/>
    <w:rsid w:val="00DC7CCA"/>
    <w:rsid w:val="00DC7DBD"/>
    <w:rsid w:val="00DD19E2"/>
    <w:rsid w:val="00DD3230"/>
    <w:rsid w:val="00DD3AAC"/>
    <w:rsid w:val="00DD3E89"/>
    <w:rsid w:val="00DD3ED6"/>
    <w:rsid w:val="00DD477E"/>
    <w:rsid w:val="00DD48FA"/>
    <w:rsid w:val="00DD4BB7"/>
    <w:rsid w:val="00DD5DD7"/>
    <w:rsid w:val="00DD62AF"/>
    <w:rsid w:val="00DD6FB8"/>
    <w:rsid w:val="00DD75C6"/>
    <w:rsid w:val="00DE1C8F"/>
    <w:rsid w:val="00DE2325"/>
    <w:rsid w:val="00DE3AB1"/>
    <w:rsid w:val="00DE48F1"/>
    <w:rsid w:val="00DE591A"/>
    <w:rsid w:val="00DE6994"/>
    <w:rsid w:val="00DF030D"/>
    <w:rsid w:val="00DF045B"/>
    <w:rsid w:val="00DF24ED"/>
    <w:rsid w:val="00DF4D88"/>
    <w:rsid w:val="00DF69E7"/>
    <w:rsid w:val="00DF75AC"/>
    <w:rsid w:val="00DF7748"/>
    <w:rsid w:val="00E007D6"/>
    <w:rsid w:val="00E021FA"/>
    <w:rsid w:val="00E04175"/>
    <w:rsid w:val="00E0521E"/>
    <w:rsid w:val="00E05732"/>
    <w:rsid w:val="00E059B8"/>
    <w:rsid w:val="00E05A26"/>
    <w:rsid w:val="00E062DE"/>
    <w:rsid w:val="00E06FF3"/>
    <w:rsid w:val="00E07EAB"/>
    <w:rsid w:val="00E07FDD"/>
    <w:rsid w:val="00E100DF"/>
    <w:rsid w:val="00E1068E"/>
    <w:rsid w:val="00E11268"/>
    <w:rsid w:val="00E13625"/>
    <w:rsid w:val="00E13C66"/>
    <w:rsid w:val="00E14EA4"/>
    <w:rsid w:val="00E15580"/>
    <w:rsid w:val="00E2081D"/>
    <w:rsid w:val="00E21571"/>
    <w:rsid w:val="00E2231B"/>
    <w:rsid w:val="00E22462"/>
    <w:rsid w:val="00E22B2F"/>
    <w:rsid w:val="00E24278"/>
    <w:rsid w:val="00E245C2"/>
    <w:rsid w:val="00E2486D"/>
    <w:rsid w:val="00E25ACC"/>
    <w:rsid w:val="00E25E48"/>
    <w:rsid w:val="00E266BB"/>
    <w:rsid w:val="00E30661"/>
    <w:rsid w:val="00E30756"/>
    <w:rsid w:val="00E309A5"/>
    <w:rsid w:val="00E30B7D"/>
    <w:rsid w:val="00E32036"/>
    <w:rsid w:val="00E32A27"/>
    <w:rsid w:val="00E3370A"/>
    <w:rsid w:val="00E356E0"/>
    <w:rsid w:val="00E35749"/>
    <w:rsid w:val="00E35D7C"/>
    <w:rsid w:val="00E35E83"/>
    <w:rsid w:val="00E3657D"/>
    <w:rsid w:val="00E373B1"/>
    <w:rsid w:val="00E40618"/>
    <w:rsid w:val="00E413E8"/>
    <w:rsid w:val="00E42BE7"/>
    <w:rsid w:val="00E43061"/>
    <w:rsid w:val="00E433A1"/>
    <w:rsid w:val="00E43716"/>
    <w:rsid w:val="00E45802"/>
    <w:rsid w:val="00E45896"/>
    <w:rsid w:val="00E46F63"/>
    <w:rsid w:val="00E470C9"/>
    <w:rsid w:val="00E51675"/>
    <w:rsid w:val="00E518E7"/>
    <w:rsid w:val="00E51E25"/>
    <w:rsid w:val="00E52854"/>
    <w:rsid w:val="00E52B90"/>
    <w:rsid w:val="00E531C4"/>
    <w:rsid w:val="00E53B2E"/>
    <w:rsid w:val="00E53E84"/>
    <w:rsid w:val="00E5489C"/>
    <w:rsid w:val="00E549AD"/>
    <w:rsid w:val="00E54D8E"/>
    <w:rsid w:val="00E5503B"/>
    <w:rsid w:val="00E56FCA"/>
    <w:rsid w:val="00E57853"/>
    <w:rsid w:val="00E60241"/>
    <w:rsid w:val="00E6044A"/>
    <w:rsid w:val="00E61224"/>
    <w:rsid w:val="00E616B8"/>
    <w:rsid w:val="00E6198A"/>
    <w:rsid w:val="00E625DF"/>
    <w:rsid w:val="00E62CC2"/>
    <w:rsid w:val="00E651EB"/>
    <w:rsid w:val="00E6572A"/>
    <w:rsid w:val="00E66612"/>
    <w:rsid w:val="00E66CA9"/>
    <w:rsid w:val="00E67E16"/>
    <w:rsid w:val="00E712E8"/>
    <w:rsid w:val="00E7194A"/>
    <w:rsid w:val="00E72621"/>
    <w:rsid w:val="00E74CD1"/>
    <w:rsid w:val="00E74D65"/>
    <w:rsid w:val="00E757AC"/>
    <w:rsid w:val="00E75D26"/>
    <w:rsid w:val="00E75EF6"/>
    <w:rsid w:val="00E75FBC"/>
    <w:rsid w:val="00E76122"/>
    <w:rsid w:val="00E772C7"/>
    <w:rsid w:val="00E80EB3"/>
    <w:rsid w:val="00E83F24"/>
    <w:rsid w:val="00E85259"/>
    <w:rsid w:val="00E85E40"/>
    <w:rsid w:val="00E85FDC"/>
    <w:rsid w:val="00E86569"/>
    <w:rsid w:val="00E869C5"/>
    <w:rsid w:val="00E8740D"/>
    <w:rsid w:val="00E8776E"/>
    <w:rsid w:val="00E879EE"/>
    <w:rsid w:val="00E87A44"/>
    <w:rsid w:val="00E91280"/>
    <w:rsid w:val="00E92705"/>
    <w:rsid w:val="00E92C1C"/>
    <w:rsid w:val="00E92D3B"/>
    <w:rsid w:val="00E93942"/>
    <w:rsid w:val="00E93B0F"/>
    <w:rsid w:val="00E94106"/>
    <w:rsid w:val="00E956BD"/>
    <w:rsid w:val="00E95CD1"/>
    <w:rsid w:val="00E96D71"/>
    <w:rsid w:val="00E9716B"/>
    <w:rsid w:val="00EA06C7"/>
    <w:rsid w:val="00EA080F"/>
    <w:rsid w:val="00EA0920"/>
    <w:rsid w:val="00EA1042"/>
    <w:rsid w:val="00EA31F8"/>
    <w:rsid w:val="00EA38FE"/>
    <w:rsid w:val="00EA4C45"/>
    <w:rsid w:val="00EA515F"/>
    <w:rsid w:val="00EA72A3"/>
    <w:rsid w:val="00EA7461"/>
    <w:rsid w:val="00EB03A8"/>
    <w:rsid w:val="00EB20B4"/>
    <w:rsid w:val="00EB26D7"/>
    <w:rsid w:val="00EB28B1"/>
    <w:rsid w:val="00EB292F"/>
    <w:rsid w:val="00EB3557"/>
    <w:rsid w:val="00EB38F7"/>
    <w:rsid w:val="00EB3C7B"/>
    <w:rsid w:val="00EB47AA"/>
    <w:rsid w:val="00EB58D9"/>
    <w:rsid w:val="00EB5B98"/>
    <w:rsid w:val="00EB724E"/>
    <w:rsid w:val="00EB7274"/>
    <w:rsid w:val="00EC0FEB"/>
    <w:rsid w:val="00EC1A27"/>
    <w:rsid w:val="00EC3072"/>
    <w:rsid w:val="00EC37A0"/>
    <w:rsid w:val="00EC47F9"/>
    <w:rsid w:val="00EC494A"/>
    <w:rsid w:val="00EC547D"/>
    <w:rsid w:val="00EC56D3"/>
    <w:rsid w:val="00EC660E"/>
    <w:rsid w:val="00ED0530"/>
    <w:rsid w:val="00ED1D99"/>
    <w:rsid w:val="00ED1DD3"/>
    <w:rsid w:val="00ED28C4"/>
    <w:rsid w:val="00ED36EA"/>
    <w:rsid w:val="00ED3A58"/>
    <w:rsid w:val="00ED4BC8"/>
    <w:rsid w:val="00ED7541"/>
    <w:rsid w:val="00ED795A"/>
    <w:rsid w:val="00ED7A0E"/>
    <w:rsid w:val="00EE0606"/>
    <w:rsid w:val="00EE30CF"/>
    <w:rsid w:val="00EE35B8"/>
    <w:rsid w:val="00EE35D4"/>
    <w:rsid w:val="00EE380D"/>
    <w:rsid w:val="00EE3BFE"/>
    <w:rsid w:val="00EE442F"/>
    <w:rsid w:val="00EE5E08"/>
    <w:rsid w:val="00EE6F12"/>
    <w:rsid w:val="00EE6F20"/>
    <w:rsid w:val="00EF0140"/>
    <w:rsid w:val="00EF0D65"/>
    <w:rsid w:val="00EF15AE"/>
    <w:rsid w:val="00EF1922"/>
    <w:rsid w:val="00EF2CA1"/>
    <w:rsid w:val="00EF2CD2"/>
    <w:rsid w:val="00EF5073"/>
    <w:rsid w:val="00EF5AB3"/>
    <w:rsid w:val="00EF5EE2"/>
    <w:rsid w:val="00EF6BCB"/>
    <w:rsid w:val="00EF6F58"/>
    <w:rsid w:val="00EF70CB"/>
    <w:rsid w:val="00EF7248"/>
    <w:rsid w:val="00F00A0A"/>
    <w:rsid w:val="00F01379"/>
    <w:rsid w:val="00F01AFE"/>
    <w:rsid w:val="00F0400E"/>
    <w:rsid w:val="00F0405F"/>
    <w:rsid w:val="00F045C2"/>
    <w:rsid w:val="00F05081"/>
    <w:rsid w:val="00F06377"/>
    <w:rsid w:val="00F06421"/>
    <w:rsid w:val="00F0683B"/>
    <w:rsid w:val="00F06A75"/>
    <w:rsid w:val="00F07631"/>
    <w:rsid w:val="00F07F2E"/>
    <w:rsid w:val="00F10269"/>
    <w:rsid w:val="00F105D9"/>
    <w:rsid w:val="00F1098D"/>
    <w:rsid w:val="00F1361D"/>
    <w:rsid w:val="00F1363E"/>
    <w:rsid w:val="00F147AA"/>
    <w:rsid w:val="00F167D0"/>
    <w:rsid w:val="00F16EAE"/>
    <w:rsid w:val="00F17741"/>
    <w:rsid w:val="00F202CA"/>
    <w:rsid w:val="00F20F3F"/>
    <w:rsid w:val="00F233F7"/>
    <w:rsid w:val="00F2370E"/>
    <w:rsid w:val="00F24B51"/>
    <w:rsid w:val="00F251AD"/>
    <w:rsid w:val="00F252DF"/>
    <w:rsid w:val="00F25E9D"/>
    <w:rsid w:val="00F26A85"/>
    <w:rsid w:val="00F2764D"/>
    <w:rsid w:val="00F27751"/>
    <w:rsid w:val="00F27D50"/>
    <w:rsid w:val="00F30B0C"/>
    <w:rsid w:val="00F333C2"/>
    <w:rsid w:val="00F34771"/>
    <w:rsid w:val="00F36243"/>
    <w:rsid w:val="00F36940"/>
    <w:rsid w:val="00F36C6E"/>
    <w:rsid w:val="00F3705D"/>
    <w:rsid w:val="00F3759B"/>
    <w:rsid w:val="00F377A2"/>
    <w:rsid w:val="00F40239"/>
    <w:rsid w:val="00F40851"/>
    <w:rsid w:val="00F41410"/>
    <w:rsid w:val="00F414BB"/>
    <w:rsid w:val="00F42FC3"/>
    <w:rsid w:val="00F45152"/>
    <w:rsid w:val="00F45494"/>
    <w:rsid w:val="00F455C5"/>
    <w:rsid w:val="00F45A8A"/>
    <w:rsid w:val="00F46DDA"/>
    <w:rsid w:val="00F50677"/>
    <w:rsid w:val="00F50A9E"/>
    <w:rsid w:val="00F5106F"/>
    <w:rsid w:val="00F51173"/>
    <w:rsid w:val="00F52246"/>
    <w:rsid w:val="00F527B2"/>
    <w:rsid w:val="00F536BF"/>
    <w:rsid w:val="00F55674"/>
    <w:rsid w:val="00F563E8"/>
    <w:rsid w:val="00F565D2"/>
    <w:rsid w:val="00F576C1"/>
    <w:rsid w:val="00F57D61"/>
    <w:rsid w:val="00F60437"/>
    <w:rsid w:val="00F60F32"/>
    <w:rsid w:val="00F610FB"/>
    <w:rsid w:val="00F61291"/>
    <w:rsid w:val="00F61EF2"/>
    <w:rsid w:val="00F61FD7"/>
    <w:rsid w:val="00F6422B"/>
    <w:rsid w:val="00F651EB"/>
    <w:rsid w:val="00F666DD"/>
    <w:rsid w:val="00F67CDE"/>
    <w:rsid w:val="00F70C2E"/>
    <w:rsid w:val="00F7133C"/>
    <w:rsid w:val="00F71345"/>
    <w:rsid w:val="00F71428"/>
    <w:rsid w:val="00F71735"/>
    <w:rsid w:val="00F717C1"/>
    <w:rsid w:val="00F7243D"/>
    <w:rsid w:val="00F73EBD"/>
    <w:rsid w:val="00F74DD3"/>
    <w:rsid w:val="00F74EB0"/>
    <w:rsid w:val="00F77208"/>
    <w:rsid w:val="00F806FC"/>
    <w:rsid w:val="00F82550"/>
    <w:rsid w:val="00F839F3"/>
    <w:rsid w:val="00F84CE1"/>
    <w:rsid w:val="00F84D61"/>
    <w:rsid w:val="00F85607"/>
    <w:rsid w:val="00F8584B"/>
    <w:rsid w:val="00F86103"/>
    <w:rsid w:val="00F86D0F"/>
    <w:rsid w:val="00F87105"/>
    <w:rsid w:val="00F87AFC"/>
    <w:rsid w:val="00F90FBE"/>
    <w:rsid w:val="00F916E0"/>
    <w:rsid w:val="00F935C8"/>
    <w:rsid w:val="00F93788"/>
    <w:rsid w:val="00F94D99"/>
    <w:rsid w:val="00F95040"/>
    <w:rsid w:val="00F957B3"/>
    <w:rsid w:val="00F95D91"/>
    <w:rsid w:val="00F95E86"/>
    <w:rsid w:val="00F96F94"/>
    <w:rsid w:val="00FA07C0"/>
    <w:rsid w:val="00FA08D8"/>
    <w:rsid w:val="00FA59CD"/>
    <w:rsid w:val="00FA5E33"/>
    <w:rsid w:val="00FA6447"/>
    <w:rsid w:val="00FA6454"/>
    <w:rsid w:val="00FB0218"/>
    <w:rsid w:val="00FB0AED"/>
    <w:rsid w:val="00FB28C7"/>
    <w:rsid w:val="00FB3A16"/>
    <w:rsid w:val="00FB3FF3"/>
    <w:rsid w:val="00FB4359"/>
    <w:rsid w:val="00FB474B"/>
    <w:rsid w:val="00FB4D92"/>
    <w:rsid w:val="00FB5195"/>
    <w:rsid w:val="00FB52A5"/>
    <w:rsid w:val="00FB5EAF"/>
    <w:rsid w:val="00FB681B"/>
    <w:rsid w:val="00FB72B6"/>
    <w:rsid w:val="00FC0056"/>
    <w:rsid w:val="00FC035C"/>
    <w:rsid w:val="00FC1828"/>
    <w:rsid w:val="00FC3997"/>
    <w:rsid w:val="00FC3B9E"/>
    <w:rsid w:val="00FC428F"/>
    <w:rsid w:val="00FC5988"/>
    <w:rsid w:val="00FC5A50"/>
    <w:rsid w:val="00FC5B4D"/>
    <w:rsid w:val="00FC6228"/>
    <w:rsid w:val="00FC636B"/>
    <w:rsid w:val="00FD0439"/>
    <w:rsid w:val="00FD2661"/>
    <w:rsid w:val="00FD35E1"/>
    <w:rsid w:val="00FD389D"/>
    <w:rsid w:val="00FD4748"/>
    <w:rsid w:val="00FD4CF2"/>
    <w:rsid w:val="00FD4F0A"/>
    <w:rsid w:val="00FD4FF8"/>
    <w:rsid w:val="00FD68A9"/>
    <w:rsid w:val="00FD7712"/>
    <w:rsid w:val="00FE0FA1"/>
    <w:rsid w:val="00FE1087"/>
    <w:rsid w:val="00FE1F1F"/>
    <w:rsid w:val="00FE25AA"/>
    <w:rsid w:val="00FE31B0"/>
    <w:rsid w:val="00FE3F5B"/>
    <w:rsid w:val="00FE41FA"/>
    <w:rsid w:val="00FE5B21"/>
    <w:rsid w:val="00FE5F22"/>
    <w:rsid w:val="00FE67E5"/>
    <w:rsid w:val="00FE6D21"/>
    <w:rsid w:val="00FE706E"/>
    <w:rsid w:val="00FF0183"/>
    <w:rsid w:val="00FF15BD"/>
    <w:rsid w:val="00FF2C0D"/>
    <w:rsid w:val="00FF3563"/>
    <w:rsid w:val="00FF37C8"/>
    <w:rsid w:val="00FF3C29"/>
    <w:rsid w:val="00FF3DCF"/>
    <w:rsid w:val="00FF3F81"/>
    <w:rsid w:val="00FF457F"/>
    <w:rsid w:val="00FF45A9"/>
    <w:rsid w:val="00FF4B88"/>
    <w:rsid w:val="00FF55AF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4B6FE6"/>
  <w15:docId w15:val="{9A11DD34-88D5-43F3-99D2-6B20A4E8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19B1"/>
    <w:rPr>
      <w:sz w:val="24"/>
      <w:szCs w:val="24"/>
    </w:rPr>
  </w:style>
  <w:style w:type="paragraph" w:styleId="Heading1">
    <w:name w:val="heading 1"/>
    <w:basedOn w:val="Normal"/>
    <w:next w:val="Normal"/>
    <w:qFormat/>
    <w:rsid w:val="000037C1"/>
    <w:pPr>
      <w:keepNext/>
      <w:outlineLvl w:val="0"/>
    </w:pPr>
    <w:rPr>
      <w:rFonts w:ascii="Arial" w:hAnsi="Arial"/>
      <w:b/>
      <w:i/>
      <w:sz w:val="18"/>
      <w:szCs w:val="20"/>
      <w:lang w:val="en-GB" w:eastAsia="en-US"/>
    </w:rPr>
  </w:style>
  <w:style w:type="paragraph" w:styleId="Heading4">
    <w:name w:val="heading 4"/>
    <w:basedOn w:val="Normal"/>
    <w:next w:val="Normal"/>
    <w:qFormat/>
    <w:rsid w:val="000567AE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paragraph" w:styleId="Heading7">
    <w:name w:val="heading 7"/>
    <w:basedOn w:val="Normal"/>
    <w:next w:val="Normal"/>
    <w:qFormat/>
    <w:rsid w:val="000567AE"/>
    <w:pPr>
      <w:keepNext/>
      <w:outlineLvl w:val="6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727E"/>
    <w:rPr>
      <w:rFonts w:ascii="Arial" w:hAnsi="Arial"/>
      <w:szCs w:val="20"/>
      <w:lang w:val="en-GB" w:eastAsia="en-US"/>
    </w:rPr>
  </w:style>
  <w:style w:type="table" w:styleId="TableGrid">
    <w:name w:val="Table Grid"/>
    <w:aliases w:val="Table with Header"/>
    <w:basedOn w:val="TableNormal"/>
    <w:rsid w:val="004072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B232E1"/>
    <w:rPr>
      <w:color w:val="0000FF"/>
      <w:u w:val="single"/>
    </w:rPr>
  </w:style>
  <w:style w:type="paragraph" w:styleId="BalloonText">
    <w:name w:val="Balloon Text"/>
    <w:basedOn w:val="Normal"/>
    <w:semiHidden/>
    <w:rsid w:val="00123023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rsid w:val="003F110D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paragraph" w:styleId="Footer">
    <w:name w:val="footer"/>
    <w:basedOn w:val="Normal"/>
    <w:link w:val="FooterChar"/>
    <w:rsid w:val="003F110D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styleId="FollowedHyperlink">
    <w:name w:val="FollowedHyperlink"/>
    <w:basedOn w:val="DefaultParagraphFont"/>
    <w:rsid w:val="00B62ABC"/>
    <w:rPr>
      <w:color w:val="800080"/>
      <w:u w:val="single"/>
    </w:rPr>
  </w:style>
  <w:style w:type="character" w:styleId="PageNumber">
    <w:name w:val="page number"/>
    <w:basedOn w:val="DefaultParagraphFont"/>
    <w:rsid w:val="006C0310"/>
  </w:style>
  <w:style w:type="paragraph" w:customStyle="1" w:styleId="Char1">
    <w:name w:val="Char1"/>
    <w:basedOn w:val="Normal"/>
    <w:rsid w:val="006748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TableContents">
    <w:name w:val="Table Contents"/>
    <w:basedOn w:val="Normal"/>
    <w:rsid w:val="00524179"/>
    <w:pPr>
      <w:suppressLineNumbers/>
      <w:suppressAutoHyphens/>
    </w:pPr>
    <w:rPr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1C1F51"/>
    <w:pPr>
      <w:ind w:left="720"/>
      <w:contextualSpacing/>
    </w:pPr>
    <w:rPr>
      <w:sz w:val="20"/>
      <w:szCs w:val="20"/>
      <w:lang w:val="en-GB" w:eastAsia="en-US"/>
    </w:rPr>
  </w:style>
  <w:style w:type="character" w:styleId="Strong">
    <w:name w:val="Strong"/>
    <w:uiPriority w:val="22"/>
    <w:qFormat/>
    <w:rsid w:val="00736EAA"/>
    <w:rPr>
      <w:b/>
      <w:bCs/>
    </w:rPr>
  </w:style>
  <w:style w:type="character" w:styleId="CommentReference">
    <w:name w:val="annotation reference"/>
    <w:basedOn w:val="DefaultParagraphFont"/>
    <w:uiPriority w:val="99"/>
    <w:rsid w:val="00047A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7A50"/>
    <w:rPr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7A50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47A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47A50"/>
    <w:rPr>
      <w:b/>
      <w:bCs/>
      <w:lang w:val="en-GB" w:eastAsia="en-US"/>
    </w:rPr>
  </w:style>
  <w:style w:type="paragraph" w:customStyle="1" w:styleId="Default">
    <w:name w:val="Default"/>
    <w:rsid w:val="00B1566F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D669C"/>
    <w:rPr>
      <w:lang w:val="en-GB" w:eastAsia="en-US"/>
    </w:rPr>
  </w:style>
  <w:style w:type="paragraph" w:customStyle="1" w:styleId="UnitHeader">
    <w:name w:val="Unit Header"/>
    <w:basedOn w:val="Normal"/>
    <w:rsid w:val="00874F10"/>
    <w:pPr>
      <w:spacing w:before="120" w:after="120"/>
      <w:ind w:right="-129"/>
    </w:pPr>
    <w:rPr>
      <w:rFonts w:ascii="Gill Sans MT" w:hAnsi="Gill Sans MT" w:cs="Lucida Sans Unicode"/>
      <w:b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7D091B"/>
    <w:rPr>
      <w:rFonts w:asciiTheme="minorHAnsi" w:eastAsiaTheme="minorHAnsi" w:hAnsiTheme="min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091B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7D091B"/>
    <w:rPr>
      <w:vertAlign w:val="superscript"/>
    </w:rPr>
  </w:style>
  <w:style w:type="character" w:customStyle="1" w:styleId="pageheading1">
    <w:name w:val="pageheading1"/>
    <w:rsid w:val="00FC5A50"/>
    <w:rPr>
      <w:rFonts w:ascii="Arial" w:hAnsi="Arial" w:cs="Arial"/>
      <w:b/>
      <w:bCs/>
      <w:color w:val="195881"/>
      <w:sz w:val="27"/>
      <w:szCs w:val="27"/>
    </w:rPr>
  </w:style>
  <w:style w:type="paragraph" w:styleId="NoSpacing">
    <w:name w:val="No Spacing"/>
    <w:uiPriority w:val="1"/>
    <w:qFormat/>
    <w:rsid w:val="00F7243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-size-base6">
    <w:name w:val="a-size-base6"/>
    <w:basedOn w:val="DefaultParagraphFont"/>
    <w:rsid w:val="006143A0"/>
  </w:style>
  <w:style w:type="character" w:customStyle="1" w:styleId="border-rightb1">
    <w:name w:val="border-rightb1"/>
    <w:basedOn w:val="DefaultParagraphFont"/>
    <w:rsid w:val="00560225"/>
  </w:style>
  <w:style w:type="character" w:customStyle="1" w:styleId="a-size-base">
    <w:name w:val="a-size-base"/>
    <w:basedOn w:val="DefaultParagraphFont"/>
    <w:rsid w:val="004B5207"/>
  </w:style>
  <w:style w:type="paragraph" w:customStyle="1" w:styleId="TableParagraph">
    <w:name w:val="Table Paragraph"/>
    <w:basedOn w:val="Normal"/>
    <w:uiPriority w:val="1"/>
    <w:qFormat/>
    <w:rsid w:val="00990F0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xxmsonormal">
    <w:name w:val="x_xmsonormal"/>
    <w:basedOn w:val="Normal"/>
    <w:rsid w:val="00514707"/>
    <w:rPr>
      <w:rFonts w:ascii="Calibri" w:eastAsiaTheme="minorHAnsi" w:hAnsi="Calibri" w:cs="Calibri"/>
      <w:sz w:val="22"/>
      <w:szCs w:val="22"/>
      <w:lang w:val="en-US" w:eastAsia="en-US" w:bidi="he-IL"/>
    </w:rPr>
  </w:style>
  <w:style w:type="paragraph" w:customStyle="1" w:styleId="xmsonormal">
    <w:name w:val="x_msonormal"/>
    <w:basedOn w:val="Normal"/>
    <w:rsid w:val="006D17B5"/>
    <w:rPr>
      <w:rFonts w:ascii="Calibri" w:eastAsiaTheme="minorHAnsi" w:hAnsi="Calibri" w:cs="Calibri"/>
      <w:sz w:val="22"/>
      <w:szCs w:val="22"/>
    </w:rPr>
  </w:style>
  <w:style w:type="paragraph" w:customStyle="1" w:styleId="xdefault">
    <w:name w:val="x_default"/>
    <w:basedOn w:val="Normal"/>
    <w:rsid w:val="006D17B5"/>
    <w:pPr>
      <w:autoSpaceDE w:val="0"/>
      <w:autoSpaceDN w:val="0"/>
    </w:pPr>
    <w:rPr>
      <w:rFonts w:ascii="Tahoma" w:eastAsiaTheme="minorHAnsi" w:hAnsi="Tahoma" w:cs="Taho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8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azon.com/" TargetMode="External"/><Relationship Id="rId18" Type="http://schemas.openxmlformats.org/officeDocument/2006/relationships/hyperlink" Target="http://www.fishpond.com.au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openleaves.com.a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mericanbookstore.com.au/" TargetMode="External"/><Relationship Id="rId17" Type="http://schemas.openxmlformats.org/officeDocument/2006/relationships/hyperlink" Target="http://www.coopbookshop.com.au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http://www.bookdepository.co.uk/" TargetMode="External"/><Relationship Id="rId20" Type="http://schemas.openxmlformats.org/officeDocument/2006/relationships/hyperlink" Target="http://www.koorong.com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google.com.au/url?sa=t&amp;rct=j&amp;q=&amp;esrc=s&amp;source=web&amp;cd=1&amp;cad=rja&amp;uact=8&amp;ved=0CB0QFjAA&amp;url=https%3A%2F%2Fbooko.com.au%2F&amp;ei=OjWTVdoileLwBfustOAC&amp;usg=AFQjCNEl961SDiwfFZO9s-poMyIxyD2ppA&amp;bvm=bv.96952980,d.dGc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www.google.com.au/url?sa=t&amp;rct=j&amp;q=&amp;esrc=s&amp;source=web&amp;cd=1&amp;cad=rja&amp;uact=8&amp;ved=0CB0QFjAA&amp;url=https%3A%2F%2Fwww.zookal.com%2F&amp;ei=aDWTVb6BDZWD8gXqkL2YDA&amp;usg=AFQjCNEBlkHuDZD3CiviCu5AFzOgxbS4IA&amp;bvm=bv.96952980,d.dGc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ooktopia.com.au/" TargetMode="External"/><Relationship Id="rId22" Type="http://schemas.openxmlformats.org/officeDocument/2006/relationships/hyperlink" Target="http://www.word.com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c.edu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16ECE31A8EA4CB8BEF990AF96684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1ED5F-9BB5-47A4-B00A-6ADF485A1B7D}"/>
      </w:docPartPr>
      <w:docPartBody>
        <w:p w:rsidR="00E319A7" w:rsidRDefault="00AE024C" w:rsidP="00AE024C">
          <w:pPr>
            <w:pStyle w:val="616ECE31A8EA4CB8BEF990AF966841E7"/>
          </w:pPr>
          <w:r w:rsidRPr="003A047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024C"/>
    <w:rsid w:val="00013622"/>
    <w:rsid w:val="000C0C15"/>
    <w:rsid w:val="000D7431"/>
    <w:rsid w:val="00115D40"/>
    <w:rsid w:val="001960FB"/>
    <w:rsid w:val="00222152"/>
    <w:rsid w:val="00246E53"/>
    <w:rsid w:val="00256250"/>
    <w:rsid w:val="002A06C0"/>
    <w:rsid w:val="003163CF"/>
    <w:rsid w:val="00320371"/>
    <w:rsid w:val="00347890"/>
    <w:rsid w:val="0035105E"/>
    <w:rsid w:val="0035398B"/>
    <w:rsid w:val="003D3D23"/>
    <w:rsid w:val="003E5E7F"/>
    <w:rsid w:val="004300BE"/>
    <w:rsid w:val="00464AC2"/>
    <w:rsid w:val="00496B3E"/>
    <w:rsid w:val="004B46A3"/>
    <w:rsid w:val="004E219B"/>
    <w:rsid w:val="004F4BBD"/>
    <w:rsid w:val="004F6CA0"/>
    <w:rsid w:val="00506D68"/>
    <w:rsid w:val="00507BEA"/>
    <w:rsid w:val="005339B0"/>
    <w:rsid w:val="00652BAC"/>
    <w:rsid w:val="00687343"/>
    <w:rsid w:val="00691F10"/>
    <w:rsid w:val="006924D0"/>
    <w:rsid w:val="006C492A"/>
    <w:rsid w:val="007358BC"/>
    <w:rsid w:val="007C3D7A"/>
    <w:rsid w:val="007F43FD"/>
    <w:rsid w:val="00830208"/>
    <w:rsid w:val="00883535"/>
    <w:rsid w:val="008D0B23"/>
    <w:rsid w:val="009039DE"/>
    <w:rsid w:val="009204FB"/>
    <w:rsid w:val="009409D6"/>
    <w:rsid w:val="009B2E6C"/>
    <w:rsid w:val="009C5D55"/>
    <w:rsid w:val="009D24CE"/>
    <w:rsid w:val="00AC7969"/>
    <w:rsid w:val="00AD0C8E"/>
    <w:rsid w:val="00AE024C"/>
    <w:rsid w:val="00AF29DD"/>
    <w:rsid w:val="00B303F4"/>
    <w:rsid w:val="00B37DB8"/>
    <w:rsid w:val="00B45448"/>
    <w:rsid w:val="00B9461C"/>
    <w:rsid w:val="00BF6F68"/>
    <w:rsid w:val="00C03C3C"/>
    <w:rsid w:val="00C247BF"/>
    <w:rsid w:val="00C564C7"/>
    <w:rsid w:val="00C767CA"/>
    <w:rsid w:val="00CF53B1"/>
    <w:rsid w:val="00D026A2"/>
    <w:rsid w:val="00D573B3"/>
    <w:rsid w:val="00D73EEC"/>
    <w:rsid w:val="00D74FD4"/>
    <w:rsid w:val="00DD08FE"/>
    <w:rsid w:val="00E03C26"/>
    <w:rsid w:val="00E05503"/>
    <w:rsid w:val="00E317F9"/>
    <w:rsid w:val="00E319A7"/>
    <w:rsid w:val="00E67E22"/>
    <w:rsid w:val="00E81611"/>
    <w:rsid w:val="00EB69E9"/>
    <w:rsid w:val="00ED5390"/>
    <w:rsid w:val="00EE6386"/>
    <w:rsid w:val="00EE7300"/>
    <w:rsid w:val="00EF3B9B"/>
    <w:rsid w:val="00F01F0E"/>
    <w:rsid w:val="00F85984"/>
    <w:rsid w:val="00F85D6C"/>
    <w:rsid w:val="00FD587F"/>
    <w:rsid w:val="00FE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024C"/>
    <w:rPr>
      <w:color w:val="808080"/>
    </w:rPr>
  </w:style>
  <w:style w:type="paragraph" w:customStyle="1" w:styleId="616ECE31A8EA4CB8BEF990AF966841E7">
    <w:name w:val="616ECE31A8EA4CB8BEF990AF966841E7"/>
    <w:rsid w:val="00AE0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3F8BCF50225A49B85BD63E59591346" ma:contentTypeVersion="12" ma:contentTypeDescription="Create a new document." ma:contentTypeScope="" ma:versionID="c315b477c8e59b33e6a78c60777b928a">
  <xsd:schema xmlns:xsd="http://www.w3.org/2001/XMLSchema" xmlns:xs="http://www.w3.org/2001/XMLSchema" xmlns:p="http://schemas.microsoft.com/office/2006/metadata/properties" xmlns:ns2="3a4db27f-86b3-47dd-90ce-26daa128dd09" xmlns:ns3="c1962687-a20b-4533-969e-ddf9e06925f8" targetNamespace="http://schemas.microsoft.com/office/2006/metadata/properties" ma:root="true" ma:fieldsID="758587550f2053ff00dc257ba56c4499" ns2:_="" ns3:_="">
    <xsd:import namespace="3a4db27f-86b3-47dd-90ce-26daa128dd09"/>
    <xsd:import namespace="c1962687-a20b-4533-969e-ddf9e0692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db27f-86b3-47dd-90ce-26daa128d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62687-a20b-4533-969e-ddf9e0692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144669-38E2-4B8B-9AE6-A6C822FB05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AD0C7E-6B72-47CD-A5DB-88F8136DE3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0A7437-B112-4D0B-A66B-E6A42C71BB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db27f-86b3-47dd-90ce-26daa128dd09"/>
    <ds:schemaRef ds:uri="c1962687-a20b-4533-969e-ddf9e0692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4C7E3B5-365E-408B-83C4-02CEBD9458D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Chc</Company>
  <LinksUpToDate>false</LinksUpToDate>
  <CharactersWithSpaces>3842</CharactersWithSpaces>
  <SharedDoc>false</SharedDoc>
  <HLinks>
    <vt:vector size="6" baseType="variant">
      <vt:variant>
        <vt:i4>3670110</vt:i4>
      </vt:variant>
      <vt:variant>
        <vt:i4>-1</vt:i4>
      </vt:variant>
      <vt:variant>
        <vt:i4>1029</vt:i4>
      </vt:variant>
      <vt:variant>
        <vt:i4>1</vt:i4>
      </vt:variant>
      <vt:variant>
        <vt:lpwstr>cid:image001.png@01C8F887.25F7CF50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darren.lloyd</dc:creator>
  <cp:lastModifiedBy>Rossana Seminario</cp:lastModifiedBy>
  <cp:revision>45</cp:revision>
  <cp:lastPrinted>2016-09-23T01:02:00Z</cp:lastPrinted>
  <dcterms:created xsi:type="dcterms:W3CDTF">2020-06-22T04:07:00Z</dcterms:created>
  <dcterms:modified xsi:type="dcterms:W3CDTF">2020-11-09T22:46:00Z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0x010100483F8BCF50225A49B85BD63E59591346</vt:lpwstr>
  </property>
  <property fmtid="{D5CDD505-2E9C-101B-9397-08002B2CF9AE}" pid="3" name="AuthorIds_UIVersion_2048">
    <vt:lpwstr>50</vt:lpwstr>
  </property>
</Properties>
</file>